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AB42C76" w:rsidR="00667345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  <w:r w:rsidRPr="002F706E">
        <w:rPr>
          <w:rFonts w:cs="Arial"/>
          <w:b/>
          <w:bCs/>
          <w:noProof/>
        </w:rPr>
        <w:drawing>
          <wp:inline distT="0" distB="0" distL="0" distR="0" wp14:anchorId="4769FC73" wp14:editId="5C67D0AD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5D400CFE" w:rsidR="004F3FA7" w:rsidRPr="002F706E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13073744" w:rsidR="004C5830" w:rsidRPr="002F706E" w:rsidRDefault="005E0531" w:rsidP="5F3D940F">
      <w:pPr>
        <w:spacing w:line="320" w:lineRule="atLeast"/>
        <w:rPr>
          <w:rFonts w:cs="Arial"/>
          <w:b/>
          <w:bCs/>
        </w:rPr>
      </w:pPr>
      <w:r w:rsidRPr="002F706E">
        <w:rPr>
          <w:rFonts w:cs="Arial"/>
          <w:b/>
          <w:bCs/>
        </w:rPr>
        <w:t xml:space="preserve">TISKOVÁ </w:t>
      </w:r>
      <w:r w:rsidR="008F3709" w:rsidRPr="002F706E">
        <w:rPr>
          <w:rFonts w:cs="Arial"/>
          <w:b/>
          <w:bCs/>
        </w:rPr>
        <w:t xml:space="preserve">ZPRÁVA         </w:t>
      </w:r>
      <w:r w:rsidR="004951DA" w:rsidRPr="002F706E">
        <w:rPr>
          <w:rFonts w:cs="Arial"/>
          <w:b/>
          <w:bCs/>
        </w:rPr>
        <w:t xml:space="preserve">                                                                         </w:t>
      </w:r>
      <w:r w:rsidR="00B24F65" w:rsidRPr="00B24F65">
        <w:rPr>
          <w:rFonts w:cs="Arial"/>
          <w:b/>
          <w:bCs/>
          <w:color w:val="000000" w:themeColor="text1"/>
        </w:rPr>
        <w:t>2</w:t>
      </w:r>
      <w:r w:rsidR="007E7ED9" w:rsidRPr="00B24F65">
        <w:rPr>
          <w:rFonts w:cs="Arial"/>
          <w:b/>
          <w:bCs/>
          <w:color w:val="000000" w:themeColor="text1"/>
        </w:rPr>
        <w:t xml:space="preserve">. </w:t>
      </w:r>
      <w:r w:rsidR="00B24F65">
        <w:rPr>
          <w:rFonts w:cs="Arial"/>
          <w:b/>
          <w:bCs/>
        </w:rPr>
        <w:t>července</w:t>
      </w:r>
      <w:r w:rsidR="00A022F9" w:rsidRPr="002F706E">
        <w:rPr>
          <w:rFonts w:cs="Arial"/>
          <w:b/>
          <w:bCs/>
        </w:rPr>
        <w:t xml:space="preserve"> </w:t>
      </w:r>
      <w:r w:rsidR="00072FF4" w:rsidRPr="002F706E">
        <w:rPr>
          <w:rFonts w:cs="Arial"/>
          <w:b/>
          <w:bCs/>
        </w:rPr>
        <w:t>202</w:t>
      </w:r>
      <w:r w:rsidR="00094B92">
        <w:rPr>
          <w:rFonts w:cs="Arial"/>
          <w:b/>
          <w:bCs/>
        </w:rPr>
        <w:t>5</w:t>
      </w:r>
    </w:p>
    <w:p w14:paraId="318D5363" w14:textId="77777777" w:rsidR="004059E5" w:rsidRDefault="004059E5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BF33D0" w14:textId="3447E82D" w:rsidR="00076C23" w:rsidRPr="001E59E7" w:rsidRDefault="00600B6E" w:rsidP="001E59E7">
      <w:pPr>
        <w:shd w:val="clear" w:color="auto" w:fill="FFFFFF"/>
        <w:spacing w:before="100" w:beforeAutospacing="1" w:after="100" w:afterAutospacing="1" w:line="288" w:lineRule="auto"/>
        <w:jc w:val="center"/>
        <w:textAlignment w:val="baseline"/>
        <w:rPr>
          <w:rFonts w:cs="Arial"/>
          <w:b/>
          <w:bCs/>
          <w:sz w:val="28"/>
          <w:szCs w:val="28"/>
        </w:rPr>
      </w:pPr>
      <w:r w:rsidRPr="00600B6E">
        <w:rPr>
          <w:rFonts w:cs="Arial"/>
          <w:b/>
          <w:bCs/>
          <w:sz w:val="28"/>
          <w:szCs w:val="28"/>
        </w:rPr>
        <w:t xml:space="preserve">Letiště </w:t>
      </w:r>
      <w:r>
        <w:rPr>
          <w:rFonts w:cs="Arial"/>
          <w:b/>
          <w:bCs/>
          <w:sz w:val="28"/>
          <w:szCs w:val="28"/>
        </w:rPr>
        <w:t xml:space="preserve">Praha </w:t>
      </w:r>
      <w:r w:rsidRPr="00600B6E">
        <w:rPr>
          <w:rFonts w:cs="Arial"/>
          <w:b/>
          <w:bCs/>
          <w:sz w:val="28"/>
          <w:szCs w:val="28"/>
        </w:rPr>
        <w:t xml:space="preserve">na cestě k uhlíkové neutralitě: Moderní čerpadla </w:t>
      </w:r>
      <w:proofErr w:type="spellStart"/>
      <w:r w:rsidRPr="00600B6E">
        <w:rPr>
          <w:rFonts w:cs="Arial"/>
          <w:b/>
          <w:bCs/>
          <w:sz w:val="28"/>
          <w:szCs w:val="28"/>
        </w:rPr>
        <w:t>Wilo</w:t>
      </w:r>
      <w:proofErr w:type="spellEnd"/>
      <w:r w:rsidRPr="00600B6E">
        <w:rPr>
          <w:rFonts w:cs="Arial"/>
          <w:b/>
          <w:bCs/>
          <w:sz w:val="28"/>
          <w:szCs w:val="28"/>
        </w:rPr>
        <w:t xml:space="preserve"> snižují ekologickou stopu</w:t>
      </w:r>
    </w:p>
    <w:p w14:paraId="787635EB" w14:textId="49CA32A9" w:rsidR="00076C23" w:rsidRDefault="001E59E7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b/>
          <w:bCs/>
          <w:sz w:val="22"/>
          <w:szCs w:val="22"/>
        </w:rPr>
      </w:pPr>
      <w:r w:rsidRPr="001E59E7">
        <w:rPr>
          <w:rFonts w:cs="Arial"/>
          <w:b/>
          <w:bCs/>
          <w:sz w:val="22"/>
          <w:szCs w:val="22"/>
        </w:rPr>
        <w:t xml:space="preserve">Letiště Václava Havla </w:t>
      </w:r>
      <w:r w:rsidR="00506197">
        <w:rPr>
          <w:rFonts w:cs="Arial"/>
          <w:b/>
          <w:bCs/>
          <w:sz w:val="22"/>
          <w:szCs w:val="22"/>
        </w:rPr>
        <w:t xml:space="preserve">Praha </w:t>
      </w:r>
      <w:r w:rsidRPr="001E59E7">
        <w:rPr>
          <w:rFonts w:cs="Arial"/>
          <w:b/>
          <w:bCs/>
          <w:sz w:val="22"/>
          <w:szCs w:val="22"/>
        </w:rPr>
        <w:t xml:space="preserve">pokračuje v naplňování své strategie udržitelného rozvoje. V rámci </w:t>
      </w:r>
      <w:r w:rsidRPr="00B24F65">
        <w:rPr>
          <w:rFonts w:cs="Arial"/>
          <w:b/>
          <w:bCs/>
          <w:sz w:val="22"/>
          <w:szCs w:val="22"/>
        </w:rPr>
        <w:t>nedávné</w:t>
      </w:r>
      <w:r w:rsidRPr="001E59E7">
        <w:rPr>
          <w:rFonts w:cs="Arial"/>
          <w:b/>
          <w:bCs/>
          <w:sz w:val="22"/>
          <w:szCs w:val="22"/>
        </w:rPr>
        <w:t xml:space="preserve"> rekonstrukce kotelen v Terminálu 3 a v zabezpečovací a operační budově (ZAO) byla instalována energeticky úsporná </w:t>
      </w:r>
      <w:r>
        <w:rPr>
          <w:rFonts w:cs="Arial"/>
          <w:b/>
          <w:bCs/>
          <w:sz w:val="22"/>
          <w:szCs w:val="22"/>
        </w:rPr>
        <w:t>čerpadla</w:t>
      </w:r>
      <w:r w:rsidRPr="001E59E7">
        <w:rPr>
          <w:rFonts w:cs="Arial"/>
          <w:b/>
          <w:bCs/>
          <w:sz w:val="22"/>
          <w:szCs w:val="22"/>
        </w:rPr>
        <w:t xml:space="preserve"> od společnosti </w:t>
      </w:r>
      <w:proofErr w:type="spellStart"/>
      <w:r w:rsidRPr="001E59E7">
        <w:rPr>
          <w:rFonts w:cs="Arial"/>
          <w:b/>
          <w:bCs/>
          <w:sz w:val="22"/>
          <w:szCs w:val="22"/>
        </w:rPr>
        <w:t>Wilo</w:t>
      </w:r>
      <w:proofErr w:type="spellEnd"/>
      <w:r w:rsidRPr="001E59E7">
        <w:rPr>
          <w:rFonts w:cs="Arial"/>
          <w:b/>
          <w:bCs/>
          <w:sz w:val="22"/>
          <w:szCs w:val="22"/>
        </w:rPr>
        <w:t>. Modernizace, jejíž celkové náklady přesáhly 30,5 milionu korun, přispěje k</w:t>
      </w:r>
      <w:r>
        <w:rPr>
          <w:rFonts w:cs="Arial"/>
          <w:b/>
          <w:bCs/>
          <w:sz w:val="22"/>
          <w:szCs w:val="22"/>
        </w:rPr>
        <w:t> ambicióznímu</w:t>
      </w:r>
      <w:r w:rsidRPr="001E59E7">
        <w:rPr>
          <w:rFonts w:cs="Arial"/>
          <w:b/>
          <w:bCs/>
          <w:sz w:val="22"/>
          <w:szCs w:val="22"/>
        </w:rPr>
        <w:t xml:space="preserve"> cíli </w:t>
      </w:r>
      <w:r>
        <w:rPr>
          <w:rFonts w:cs="Arial"/>
          <w:b/>
          <w:bCs/>
          <w:sz w:val="22"/>
          <w:szCs w:val="22"/>
        </w:rPr>
        <w:t xml:space="preserve">letiště </w:t>
      </w:r>
      <w:r w:rsidRPr="001E59E7">
        <w:rPr>
          <w:rFonts w:cs="Arial"/>
          <w:b/>
          <w:bCs/>
          <w:sz w:val="22"/>
          <w:szCs w:val="22"/>
        </w:rPr>
        <w:t xml:space="preserve">dosáhnout uhlíkové neutrality do roku 2030. Tato rekonstrukce navazuje na předchozí projekty realizované společností </w:t>
      </w:r>
      <w:proofErr w:type="spellStart"/>
      <w:r w:rsidRPr="001E59E7">
        <w:rPr>
          <w:rFonts w:cs="Arial"/>
          <w:b/>
          <w:bCs/>
          <w:sz w:val="22"/>
          <w:szCs w:val="22"/>
        </w:rPr>
        <w:t>Wilo</w:t>
      </w:r>
      <w:proofErr w:type="spellEnd"/>
      <w:r w:rsidRPr="001E59E7">
        <w:rPr>
          <w:rFonts w:cs="Arial"/>
          <w:b/>
          <w:bCs/>
          <w:sz w:val="22"/>
          <w:szCs w:val="22"/>
        </w:rPr>
        <w:t>, která v posledních dvou letech zajistila také modernizaci čistírny odpadních vod i tlakové stanice.</w:t>
      </w:r>
    </w:p>
    <w:p w14:paraId="12907680" w14:textId="7CEDDEF8" w:rsidR="007C75BA" w:rsidRDefault="007C75BA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7C75BA">
        <w:rPr>
          <w:rFonts w:cs="Arial"/>
          <w:sz w:val="22"/>
          <w:szCs w:val="22"/>
        </w:rPr>
        <w:t xml:space="preserve">Letiště Václava Havla Praha dlouhodobě usiluje o zodpovědný přístup k podnikání, který zahrnuje i snižování dopadů provozu na životní prostředí. V rámci své strategie udržitelného rozvoje se tak systematicky zaměřuje nejen na zvyšování kapacity, bezpečnosti a komfortu cestujících, ale také na environmentální aspekty. Klíčovou součástí této strategie se stala i nedávná komplexní rekonstrukce dvou kotelen – v Terminálu 3 (zajišťující vytápění jak pro samotný terminál, tak i pro přilehlý hotel </w:t>
      </w:r>
      <w:proofErr w:type="spellStart"/>
      <w:r w:rsidRPr="007C75BA">
        <w:rPr>
          <w:rFonts w:cs="Arial"/>
          <w:sz w:val="22"/>
          <w:szCs w:val="22"/>
        </w:rPr>
        <w:t>Ramada</w:t>
      </w:r>
      <w:proofErr w:type="spellEnd"/>
      <w:r w:rsidRPr="007C75BA">
        <w:rPr>
          <w:rFonts w:cs="Arial"/>
          <w:sz w:val="22"/>
          <w:szCs w:val="22"/>
        </w:rPr>
        <w:t>) a druhé v objektu ZAO.</w:t>
      </w:r>
    </w:p>
    <w:p w14:paraId="165A4183" w14:textId="7A7D1456" w:rsidR="00DC4A44" w:rsidRDefault="00163DB1" w:rsidP="00466A79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163DB1">
        <w:rPr>
          <w:rFonts w:cs="Arial"/>
          <w:sz w:val="22"/>
          <w:szCs w:val="22"/>
        </w:rPr>
        <w:t xml:space="preserve">Rozsáhlá rekonstrukce zahrnovala kompletní výměnu technologií v obou kotelnách, včetně instalace nových kondenzačních kotlů, úprav rozvodů a instalace moderních čerpacích systémů </w:t>
      </w:r>
      <w:proofErr w:type="spellStart"/>
      <w:r w:rsidRPr="00163DB1">
        <w:rPr>
          <w:rFonts w:cs="Arial"/>
          <w:sz w:val="22"/>
          <w:szCs w:val="22"/>
        </w:rPr>
        <w:t>Wilo</w:t>
      </w:r>
      <w:proofErr w:type="spellEnd"/>
      <w:r w:rsidRPr="00163DB1">
        <w:rPr>
          <w:rFonts w:cs="Arial"/>
          <w:sz w:val="22"/>
          <w:szCs w:val="22"/>
        </w:rPr>
        <w:t xml:space="preserve"> pro zajištění optimálního oběhu topné vody.</w:t>
      </w:r>
      <w:r>
        <w:rPr>
          <w:rFonts w:cs="Arial"/>
          <w:sz w:val="22"/>
          <w:szCs w:val="22"/>
        </w:rPr>
        <w:t xml:space="preserve"> Celkem</w:t>
      </w:r>
      <w:r w:rsidR="00DC4A44" w:rsidRPr="00DC4A44">
        <w:rPr>
          <w:rFonts w:cs="Arial"/>
          <w:sz w:val="22"/>
          <w:szCs w:val="22"/>
        </w:rPr>
        <w:t xml:space="preserve"> bylo nainstalováno </w:t>
      </w:r>
      <w:r w:rsidR="00DC4A44" w:rsidRPr="009E1B31">
        <w:rPr>
          <w:rFonts w:cs="Arial"/>
          <w:sz w:val="22"/>
          <w:szCs w:val="22"/>
        </w:rPr>
        <w:t>devět</w:t>
      </w:r>
      <w:r w:rsidR="00DC4A44" w:rsidRPr="00DC4A44">
        <w:rPr>
          <w:rFonts w:cs="Arial"/>
          <w:sz w:val="22"/>
          <w:szCs w:val="22"/>
        </w:rPr>
        <w:t xml:space="preserve"> energeticky vysoce účinných oběhových čerpadel </w:t>
      </w:r>
      <w:proofErr w:type="spellStart"/>
      <w:r w:rsidR="00DC4A44" w:rsidRPr="00DC4A44">
        <w:rPr>
          <w:rFonts w:cs="Arial"/>
          <w:sz w:val="22"/>
          <w:szCs w:val="22"/>
        </w:rPr>
        <w:t>Wilo</w:t>
      </w:r>
      <w:proofErr w:type="spellEnd"/>
      <w:r w:rsidR="00DC4A44" w:rsidRPr="00DC4A44">
        <w:rPr>
          <w:rFonts w:cs="Arial"/>
          <w:sz w:val="22"/>
          <w:szCs w:val="22"/>
        </w:rPr>
        <w:t xml:space="preserve"> řady </w:t>
      </w:r>
      <w:proofErr w:type="spellStart"/>
      <w:r w:rsidR="00DC4A44" w:rsidRPr="00DC4A44">
        <w:rPr>
          <w:rFonts w:cs="Arial"/>
          <w:sz w:val="22"/>
          <w:szCs w:val="22"/>
        </w:rPr>
        <w:t>Stratos</w:t>
      </w:r>
      <w:proofErr w:type="spellEnd"/>
      <w:r w:rsidR="00DC4A44" w:rsidRPr="00DC4A44">
        <w:rPr>
          <w:rFonts w:cs="Arial"/>
          <w:sz w:val="22"/>
          <w:szCs w:val="22"/>
        </w:rPr>
        <w:t xml:space="preserve"> MAXO a PICO, která jsou vybavena inteligentními technologiemi </w:t>
      </w:r>
      <w:r>
        <w:rPr>
          <w:rFonts w:cs="Arial"/>
          <w:sz w:val="22"/>
          <w:szCs w:val="22"/>
        </w:rPr>
        <w:t>s automatickou</w:t>
      </w:r>
      <w:r w:rsidR="00DC4A44" w:rsidRPr="00DC4A44">
        <w:rPr>
          <w:rFonts w:cs="Arial"/>
          <w:sz w:val="22"/>
          <w:szCs w:val="22"/>
        </w:rPr>
        <w:t xml:space="preserve"> optimaliz</w:t>
      </w:r>
      <w:r>
        <w:rPr>
          <w:rFonts w:cs="Arial"/>
          <w:sz w:val="22"/>
          <w:szCs w:val="22"/>
        </w:rPr>
        <w:t xml:space="preserve">ací </w:t>
      </w:r>
      <w:r w:rsidR="00DC4A44" w:rsidRPr="00DC4A44">
        <w:rPr>
          <w:rFonts w:cs="Arial"/>
          <w:sz w:val="22"/>
          <w:szCs w:val="22"/>
        </w:rPr>
        <w:t>provoz</w:t>
      </w:r>
      <w:r>
        <w:rPr>
          <w:rFonts w:cs="Arial"/>
          <w:sz w:val="22"/>
          <w:szCs w:val="22"/>
        </w:rPr>
        <w:t>u</w:t>
      </w:r>
      <w:r w:rsidR="00DC4A44" w:rsidRPr="00DC4A44">
        <w:rPr>
          <w:rFonts w:cs="Arial"/>
          <w:sz w:val="22"/>
          <w:szCs w:val="22"/>
        </w:rPr>
        <w:t xml:space="preserve"> podle aktuálních potřeb systému. Tím se snižuje spotřeba energie a ruku v ruce s tím </w:t>
      </w:r>
      <w:r w:rsidR="00404791">
        <w:rPr>
          <w:rFonts w:cs="Arial"/>
          <w:sz w:val="22"/>
          <w:szCs w:val="22"/>
        </w:rPr>
        <w:t>i</w:t>
      </w:r>
      <w:r w:rsidR="00DC4A44" w:rsidRPr="00DC4A44">
        <w:rPr>
          <w:rFonts w:cs="Arial"/>
          <w:sz w:val="22"/>
          <w:szCs w:val="22"/>
        </w:rPr>
        <w:t xml:space="preserve"> množství produkovaného CO2. </w:t>
      </w:r>
    </w:p>
    <w:p w14:paraId="1C6CB0FB" w14:textId="518B7630" w:rsidR="00DC4A44" w:rsidRDefault="00DC4A44" w:rsidP="00391280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DC4A44">
        <w:rPr>
          <w:rFonts w:cs="Arial"/>
          <w:i/>
          <w:iCs/>
          <w:sz w:val="22"/>
          <w:szCs w:val="22"/>
        </w:rPr>
        <w:t xml:space="preserve">"Oběhová čerpadla hrají klíčovou roli v efektivitě celého </w:t>
      </w:r>
      <w:r w:rsidR="001F406E">
        <w:rPr>
          <w:rFonts w:cs="Arial"/>
          <w:i/>
          <w:iCs/>
          <w:sz w:val="22"/>
          <w:szCs w:val="22"/>
        </w:rPr>
        <w:t>otopného</w:t>
      </w:r>
      <w:r w:rsidRPr="00DC4A44">
        <w:rPr>
          <w:rFonts w:cs="Arial"/>
          <w:i/>
          <w:iCs/>
          <w:sz w:val="22"/>
          <w:szCs w:val="22"/>
        </w:rPr>
        <w:t xml:space="preserve"> systému, přesto často zůstávají </w:t>
      </w:r>
      <w:r w:rsidR="00163DB1">
        <w:rPr>
          <w:rFonts w:cs="Arial"/>
          <w:i/>
          <w:iCs/>
          <w:sz w:val="22"/>
          <w:szCs w:val="22"/>
        </w:rPr>
        <w:t>opomíjena</w:t>
      </w:r>
      <w:r w:rsidRPr="00DC4A44">
        <w:rPr>
          <w:rFonts w:cs="Arial"/>
          <w:i/>
          <w:iCs/>
          <w:sz w:val="22"/>
          <w:szCs w:val="22"/>
        </w:rPr>
        <w:t xml:space="preserve">. Přitom jejich výměnou za nové, energeticky úsporné modely lze velmi rychle dosáhnout významných úspor energie a snížení </w:t>
      </w:r>
      <w:r w:rsidRPr="00163DB1">
        <w:rPr>
          <w:rFonts w:cs="Arial"/>
          <w:i/>
          <w:iCs/>
          <w:sz w:val="22"/>
          <w:szCs w:val="22"/>
        </w:rPr>
        <w:t>emisí CO</w:t>
      </w:r>
      <w:r w:rsidR="00163DB1" w:rsidRPr="00163DB1">
        <w:rPr>
          <w:rFonts w:cs="Arial"/>
          <w:i/>
          <w:iCs/>
          <w:sz w:val="22"/>
          <w:szCs w:val="22"/>
        </w:rPr>
        <w:t>2</w:t>
      </w:r>
      <w:r w:rsidRPr="00163DB1">
        <w:rPr>
          <w:rFonts w:cs="Arial"/>
          <w:i/>
          <w:iCs/>
          <w:sz w:val="22"/>
          <w:szCs w:val="22"/>
        </w:rPr>
        <w:t>.</w:t>
      </w:r>
      <w:r w:rsidRPr="00DC4A44">
        <w:rPr>
          <w:rFonts w:cs="Arial"/>
          <w:i/>
          <w:iCs/>
          <w:sz w:val="22"/>
          <w:szCs w:val="22"/>
        </w:rPr>
        <w:t xml:space="preserve"> Jsme proto velmi rádi, že právě naše čerpadla mohou přispívat k efektivnějšímu a udržitelnému provozu největšího letiště v České republice," </w:t>
      </w:r>
      <w:r w:rsidRPr="00DC4A44">
        <w:rPr>
          <w:rFonts w:cs="Arial"/>
          <w:sz w:val="22"/>
          <w:szCs w:val="22"/>
        </w:rPr>
        <w:t xml:space="preserve">vysvětluje Jan Cidlinský, regionální ředitel společnosti </w:t>
      </w:r>
      <w:proofErr w:type="spellStart"/>
      <w:r w:rsidRPr="00DC4A44">
        <w:rPr>
          <w:rFonts w:cs="Arial"/>
          <w:sz w:val="22"/>
          <w:szCs w:val="22"/>
        </w:rPr>
        <w:t>Wilo</w:t>
      </w:r>
      <w:proofErr w:type="spellEnd"/>
      <w:r w:rsidRPr="00DC4A44">
        <w:rPr>
          <w:rFonts w:cs="Arial"/>
          <w:sz w:val="22"/>
          <w:szCs w:val="22"/>
        </w:rPr>
        <w:t xml:space="preserve"> pro střední Evropu. </w:t>
      </w:r>
    </w:p>
    <w:p w14:paraId="7A0C4689" w14:textId="05F5EEBD" w:rsidR="00DC4A44" w:rsidRDefault="00DC4A44" w:rsidP="00670AF6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DC4A44">
        <w:rPr>
          <w:rFonts w:cs="Arial"/>
          <w:i/>
          <w:iCs/>
          <w:sz w:val="22"/>
          <w:szCs w:val="22"/>
        </w:rPr>
        <w:t xml:space="preserve">"Při výběru technologií pro rekonstrukci kotelen jsme se zaměřili nejen na výkon a spolehlivost, ale zejména na energetickou účinnost a udržitelnost. Každé procento úspory má pro nás velký význam – nejen z ekonomického hlediska, ale především z pohledu snižování naší uhlíkové stopy. Čerpadla </w:t>
      </w:r>
      <w:proofErr w:type="spellStart"/>
      <w:r w:rsidRPr="00DC4A44">
        <w:rPr>
          <w:rFonts w:cs="Arial"/>
          <w:i/>
          <w:iCs/>
          <w:sz w:val="22"/>
          <w:szCs w:val="22"/>
        </w:rPr>
        <w:t>Wilo</w:t>
      </w:r>
      <w:proofErr w:type="spellEnd"/>
      <w:r w:rsidRPr="00DC4A44">
        <w:rPr>
          <w:rFonts w:cs="Arial"/>
          <w:i/>
          <w:iCs/>
          <w:sz w:val="22"/>
          <w:szCs w:val="22"/>
        </w:rPr>
        <w:t xml:space="preserve"> v tomto ohledu naprosto splnila naše požadavky, které jsme si, vzhledem k našemu závazku dosáhnout v rámci nadcházejících 5 let uhlíkové neutrality, stanovili,"</w:t>
      </w:r>
      <w:r w:rsidRPr="00DC4A44">
        <w:rPr>
          <w:rFonts w:cs="Arial"/>
          <w:sz w:val="22"/>
          <w:szCs w:val="22"/>
        </w:rPr>
        <w:t xml:space="preserve"> doplňuje </w:t>
      </w:r>
      <w:r w:rsidR="007C75BA">
        <w:rPr>
          <w:rFonts w:cs="Arial"/>
          <w:sz w:val="22"/>
          <w:szCs w:val="22"/>
        </w:rPr>
        <w:t xml:space="preserve">Dušan Bek, technik vodohospodářských sítí </w:t>
      </w:r>
      <w:r w:rsidRPr="007C75BA">
        <w:rPr>
          <w:rFonts w:cs="Arial"/>
          <w:sz w:val="22"/>
          <w:szCs w:val="22"/>
        </w:rPr>
        <w:t xml:space="preserve">Letiště </w:t>
      </w:r>
      <w:r w:rsidR="007C75BA" w:rsidRPr="007C75BA">
        <w:rPr>
          <w:rFonts w:cs="Arial"/>
          <w:sz w:val="22"/>
          <w:szCs w:val="22"/>
        </w:rPr>
        <w:t>Praha</w:t>
      </w:r>
      <w:r w:rsidRPr="007C75BA">
        <w:rPr>
          <w:rFonts w:cs="Arial"/>
          <w:sz w:val="22"/>
          <w:szCs w:val="22"/>
        </w:rPr>
        <w:t>.</w:t>
      </w:r>
      <w:r w:rsidRPr="00DC4A44">
        <w:rPr>
          <w:rFonts w:cs="Arial"/>
          <w:sz w:val="22"/>
          <w:szCs w:val="22"/>
        </w:rPr>
        <w:t xml:space="preserve"> </w:t>
      </w:r>
    </w:p>
    <w:p w14:paraId="4D33D0F5" w14:textId="039C9B5A" w:rsidR="003A6794" w:rsidRDefault="003A6794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3A6794">
        <w:rPr>
          <w:rFonts w:cs="Arial"/>
          <w:sz w:val="22"/>
          <w:szCs w:val="22"/>
        </w:rPr>
        <w:t xml:space="preserve">Komplexní rekonstrukce obou kotelen zahrnovala </w:t>
      </w:r>
      <w:r>
        <w:rPr>
          <w:rFonts w:cs="Arial"/>
          <w:sz w:val="22"/>
          <w:szCs w:val="22"/>
        </w:rPr>
        <w:t>kromě</w:t>
      </w:r>
      <w:r w:rsidRPr="003A6794">
        <w:rPr>
          <w:rFonts w:cs="Arial"/>
          <w:sz w:val="22"/>
          <w:szCs w:val="22"/>
        </w:rPr>
        <w:t xml:space="preserve"> instalac</w:t>
      </w:r>
      <w:r>
        <w:rPr>
          <w:rFonts w:cs="Arial"/>
          <w:sz w:val="22"/>
          <w:szCs w:val="22"/>
        </w:rPr>
        <w:t xml:space="preserve">e </w:t>
      </w:r>
      <w:r w:rsidRPr="003A6794">
        <w:rPr>
          <w:rFonts w:cs="Arial"/>
          <w:sz w:val="22"/>
          <w:szCs w:val="22"/>
        </w:rPr>
        <w:t xml:space="preserve">úsporných čerpadel </w:t>
      </w:r>
      <w:proofErr w:type="spellStart"/>
      <w:r w:rsidRPr="003A6794">
        <w:rPr>
          <w:rFonts w:cs="Arial"/>
          <w:sz w:val="22"/>
          <w:szCs w:val="22"/>
        </w:rPr>
        <w:t>Wilo</w:t>
      </w:r>
      <w:proofErr w:type="spellEnd"/>
      <w:r>
        <w:rPr>
          <w:rFonts w:cs="Arial"/>
          <w:sz w:val="22"/>
          <w:szCs w:val="22"/>
        </w:rPr>
        <w:t xml:space="preserve"> </w:t>
      </w:r>
      <w:r w:rsidRPr="003A6794">
        <w:rPr>
          <w:rFonts w:cs="Arial"/>
          <w:sz w:val="22"/>
          <w:szCs w:val="22"/>
        </w:rPr>
        <w:t>také výměnu původních kotlů za</w:t>
      </w:r>
      <w:r>
        <w:rPr>
          <w:rFonts w:cs="Arial"/>
          <w:sz w:val="22"/>
          <w:szCs w:val="22"/>
        </w:rPr>
        <w:t xml:space="preserve"> </w:t>
      </w:r>
      <w:r w:rsidRPr="003A6794">
        <w:rPr>
          <w:rFonts w:cs="Arial"/>
          <w:sz w:val="22"/>
          <w:szCs w:val="22"/>
        </w:rPr>
        <w:t xml:space="preserve">moderní plynové kondenzační kotle </w:t>
      </w:r>
      <w:proofErr w:type="spellStart"/>
      <w:r w:rsidRPr="003A6794">
        <w:rPr>
          <w:rFonts w:cs="Arial"/>
          <w:sz w:val="22"/>
          <w:szCs w:val="22"/>
        </w:rPr>
        <w:t>Viessmann</w:t>
      </w:r>
      <w:proofErr w:type="spellEnd"/>
      <w:r w:rsidRPr="003A6794">
        <w:rPr>
          <w:rFonts w:cs="Arial"/>
          <w:sz w:val="22"/>
          <w:szCs w:val="22"/>
        </w:rPr>
        <w:t xml:space="preserve"> </w:t>
      </w:r>
      <w:proofErr w:type="spellStart"/>
      <w:r w:rsidRPr="003A6794">
        <w:rPr>
          <w:rFonts w:cs="Arial"/>
          <w:sz w:val="22"/>
          <w:szCs w:val="22"/>
        </w:rPr>
        <w:t>Vitocrossal</w:t>
      </w:r>
      <w:proofErr w:type="spellEnd"/>
      <w:r w:rsidRPr="003A6794">
        <w:rPr>
          <w:rFonts w:cs="Arial"/>
          <w:sz w:val="22"/>
          <w:szCs w:val="22"/>
        </w:rPr>
        <w:t xml:space="preserve"> 200 CM2C. </w:t>
      </w:r>
      <w:r w:rsidRPr="003A6794">
        <w:rPr>
          <w:rFonts w:cs="Arial"/>
          <w:sz w:val="22"/>
          <w:szCs w:val="22"/>
        </w:rPr>
        <w:lastRenderedPageBreak/>
        <w:t xml:space="preserve">Každý z těchto kotlů disponuje výkonem 248 kW, </w:t>
      </w:r>
      <w:r>
        <w:rPr>
          <w:rFonts w:cs="Arial"/>
          <w:sz w:val="22"/>
          <w:szCs w:val="22"/>
        </w:rPr>
        <w:t>díky čemuž</w:t>
      </w:r>
      <w:r w:rsidRPr="00DC4A44">
        <w:rPr>
          <w:rFonts w:cs="Arial"/>
          <w:sz w:val="22"/>
          <w:szCs w:val="22"/>
        </w:rPr>
        <w:t xml:space="preserve"> celkový výkon jednotlivých kotelen dosáhl 992 kW</w:t>
      </w:r>
      <w:r w:rsidR="00590CC1" w:rsidRPr="00590CC1">
        <w:rPr>
          <w:rFonts w:cs="Arial"/>
          <w:sz w:val="22"/>
          <w:szCs w:val="22"/>
        </w:rPr>
        <w:t>, což zajišťuje bezproblémové pokrytí i během špiček.</w:t>
      </w:r>
      <w:r>
        <w:rPr>
          <w:rFonts w:cs="Arial"/>
          <w:sz w:val="22"/>
          <w:szCs w:val="22"/>
        </w:rPr>
        <w:t xml:space="preserve"> </w:t>
      </w:r>
      <w:r w:rsidRPr="003A6794">
        <w:rPr>
          <w:rFonts w:cs="Arial"/>
          <w:sz w:val="22"/>
          <w:szCs w:val="22"/>
        </w:rPr>
        <w:t xml:space="preserve">Modernizace se dotkla také </w:t>
      </w:r>
      <w:r>
        <w:rPr>
          <w:rFonts w:cs="Arial"/>
          <w:sz w:val="22"/>
          <w:szCs w:val="22"/>
        </w:rPr>
        <w:t>ostatních</w:t>
      </w:r>
      <w:r w:rsidRPr="003A6794">
        <w:rPr>
          <w:rFonts w:cs="Arial"/>
          <w:sz w:val="22"/>
          <w:szCs w:val="22"/>
        </w:rPr>
        <w:t xml:space="preserve"> klíčových systémů – </w:t>
      </w:r>
      <w:r>
        <w:rPr>
          <w:rFonts w:cs="Arial"/>
          <w:sz w:val="22"/>
          <w:szCs w:val="22"/>
        </w:rPr>
        <w:t>došlo ke</w:t>
      </w:r>
      <w:r w:rsidRPr="003A6794">
        <w:rPr>
          <w:rFonts w:cs="Arial"/>
          <w:sz w:val="22"/>
          <w:szCs w:val="22"/>
        </w:rPr>
        <w:t xml:space="preserve"> kompletn</w:t>
      </w:r>
      <w:r>
        <w:rPr>
          <w:rFonts w:cs="Arial"/>
          <w:sz w:val="22"/>
          <w:szCs w:val="22"/>
        </w:rPr>
        <w:t xml:space="preserve">ímu </w:t>
      </w:r>
      <w:r w:rsidRPr="003A6794">
        <w:rPr>
          <w:rFonts w:cs="Arial"/>
          <w:sz w:val="22"/>
          <w:szCs w:val="22"/>
        </w:rPr>
        <w:t>přepracov</w:t>
      </w:r>
      <w:r>
        <w:rPr>
          <w:rFonts w:cs="Arial"/>
          <w:sz w:val="22"/>
          <w:szCs w:val="22"/>
        </w:rPr>
        <w:t>ání</w:t>
      </w:r>
      <w:r w:rsidRPr="003A6794">
        <w:rPr>
          <w:rFonts w:cs="Arial"/>
          <w:sz w:val="22"/>
          <w:szCs w:val="22"/>
        </w:rPr>
        <w:t xml:space="preserve"> rozvod</w:t>
      </w:r>
      <w:r>
        <w:rPr>
          <w:rFonts w:cs="Arial"/>
          <w:sz w:val="22"/>
          <w:szCs w:val="22"/>
        </w:rPr>
        <w:t>ů</w:t>
      </w:r>
      <w:r w:rsidRPr="003A6794">
        <w:rPr>
          <w:rFonts w:cs="Arial"/>
          <w:sz w:val="22"/>
          <w:szCs w:val="22"/>
        </w:rPr>
        <w:t xml:space="preserve"> spalinové cesty a vytápění, úprav</w:t>
      </w:r>
      <w:r>
        <w:rPr>
          <w:rFonts w:cs="Arial"/>
          <w:sz w:val="22"/>
          <w:szCs w:val="22"/>
        </w:rPr>
        <w:t xml:space="preserve">ě </w:t>
      </w:r>
      <w:r w:rsidRPr="003A6794">
        <w:rPr>
          <w:rFonts w:cs="Arial"/>
          <w:sz w:val="22"/>
          <w:szCs w:val="22"/>
        </w:rPr>
        <w:t xml:space="preserve">vzduchotechniky a zdravotní techniky, </w:t>
      </w:r>
      <w:r>
        <w:rPr>
          <w:rFonts w:cs="Arial"/>
          <w:sz w:val="22"/>
          <w:szCs w:val="22"/>
        </w:rPr>
        <w:t>instalaci</w:t>
      </w:r>
      <w:r w:rsidRPr="003A6794">
        <w:rPr>
          <w:rFonts w:cs="Arial"/>
          <w:sz w:val="22"/>
          <w:szCs w:val="22"/>
        </w:rPr>
        <w:t xml:space="preserve"> nov</w:t>
      </w:r>
      <w:r>
        <w:rPr>
          <w:rFonts w:cs="Arial"/>
          <w:sz w:val="22"/>
          <w:szCs w:val="22"/>
        </w:rPr>
        <w:t xml:space="preserve">é </w:t>
      </w:r>
      <w:r w:rsidRPr="003A6794">
        <w:rPr>
          <w:rFonts w:cs="Arial"/>
          <w:sz w:val="22"/>
          <w:szCs w:val="22"/>
        </w:rPr>
        <w:t>úpravn</w:t>
      </w:r>
      <w:r>
        <w:rPr>
          <w:rFonts w:cs="Arial"/>
          <w:sz w:val="22"/>
          <w:szCs w:val="22"/>
        </w:rPr>
        <w:t xml:space="preserve">y </w:t>
      </w:r>
      <w:r w:rsidRPr="003A6794">
        <w:rPr>
          <w:rFonts w:cs="Arial"/>
          <w:sz w:val="22"/>
          <w:szCs w:val="22"/>
        </w:rPr>
        <w:t xml:space="preserve">vody </w:t>
      </w:r>
      <w:r>
        <w:rPr>
          <w:rFonts w:cs="Arial"/>
          <w:sz w:val="22"/>
          <w:szCs w:val="22"/>
        </w:rPr>
        <w:t>nebo</w:t>
      </w:r>
      <w:r w:rsidRPr="003A6794">
        <w:rPr>
          <w:rFonts w:cs="Arial"/>
          <w:sz w:val="22"/>
          <w:szCs w:val="22"/>
        </w:rPr>
        <w:t xml:space="preserve"> optimaliz</w:t>
      </w:r>
      <w:r>
        <w:rPr>
          <w:rFonts w:cs="Arial"/>
          <w:sz w:val="22"/>
          <w:szCs w:val="22"/>
        </w:rPr>
        <w:t>aci</w:t>
      </w:r>
      <w:r w:rsidRPr="003A6794">
        <w:rPr>
          <w:rFonts w:cs="Arial"/>
          <w:sz w:val="22"/>
          <w:szCs w:val="22"/>
        </w:rPr>
        <w:t xml:space="preserve"> systém</w:t>
      </w:r>
      <w:r>
        <w:rPr>
          <w:rFonts w:cs="Arial"/>
          <w:sz w:val="22"/>
          <w:szCs w:val="22"/>
        </w:rPr>
        <w:t>u</w:t>
      </w:r>
      <w:r w:rsidRPr="003A6794">
        <w:rPr>
          <w:rFonts w:cs="Arial"/>
          <w:sz w:val="22"/>
          <w:szCs w:val="22"/>
        </w:rPr>
        <w:t xml:space="preserve"> ohřevu vody</w:t>
      </w:r>
      <w:r>
        <w:rPr>
          <w:rFonts w:cs="Arial"/>
          <w:sz w:val="22"/>
          <w:szCs w:val="22"/>
        </w:rPr>
        <w:t xml:space="preserve"> v </w:t>
      </w:r>
      <w:proofErr w:type="spellStart"/>
      <w:r>
        <w:rPr>
          <w:rFonts w:cs="Arial"/>
          <w:sz w:val="22"/>
          <w:szCs w:val="22"/>
        </w:rPr>
        <w:t>bojlerovně</w:t>
      </w:r>
      <w:proofErr w:type="spellEnd"/>
      <w:r>
        <w:rPr>
          <w:rFonts w:cs="Arial"/>
          <w:sz w:val="22"/>
          <w:szCs w:val="22"/>
        </w:rPr>
        <w:t>.</w:t>
      </w:r>
    </w:p>
    <w:p w14:paraId="40072AE0" w14:textId="4A7ED1A9" w:rsidR="005C57FA" w:rsidRDefault="005C57FA" w:rsidP="00C323A8">
      <w:pPr>
        <w:shd w:val="clear" w:color="auto" w:fill="FFFFFF"/>
        <w:spacing w:before="100" w:beforeAutospacing="1" w:after="100" w:afterAutospacing="1" w:line="288" w:lineRule="auto"/>
        <w:jc w:val="both"/>
        <w:textAlignment w:val="baseline"/>
        <w:rPr>
          <w:rFonts w:cs="Arial"/>
          <w:sz w:val="22"/>
          <w:szCs w:val="22"/>
        </w:rPr>
      </w:pPr>
      <w:r w:rsidRPr="005C57FA">
        <w:rPr>
          <w:rFonts w:cs="Arial"/>
          <w:sz w:val="22"/>
          <w:szCs w:val="22"/>
        </w:rPr>
        <w:t xml:space="preserve">Ještě před současnou rekonstrukcí kotelen společnost </w:t>
      </w:r>
      <w:proofErr w:type="spellStart"/>
      <w:r w:rsidRPr="005C57FA">
        <w:rPr>
          <w:rFonts w:cs="Arial"/>
          <w:sz w:val="22"/>
          <w:szCs w:val="22"/>
        </w:rPr>
        <w:t>Wilo</w:t>
      </w:r>
      <w:proofErr w:type="spellEnd"/>
      <w:r w:rsidRPr="005C57FA">
        <w:rPr>
          <w:rFonts w:cs="Arial"/>
          <w:sz w:val="22"/>
          <w:szCs w:val="22"/>
        </w:rPr>
        <w:t xml:space="preserve"> již v uplynulých dvou letech realizovala na </w:t>
      </w:r>
      <w:r w:rsidR="001E59E7">
        <w:rPr>
          <w:rFonts w:cs="Arial"/>
          <w:sz w:val="22"/>
          <w:szCs w:val="22"/>
        </w:rPr>
        <w:t>L</w:t>
      </w:r>
      <w:r w:rsidRPr="005C57FA">
        <w:rPr>
          <w:rFonts w:cs="Arial"/>
          <w:sz w:val="22"/>
          <w:szCs w:val="22"/>
        </w:rPr>
        <w:t xml:space="preserve">etišti Václava Havla modernizaci klíčových technologií. Během této doby byly rekonstruovány ČOV a tlaková stanice. Obě zařízení, která po dvaceti letech provozu potřebovala modernizaci, nyní </w:t>
      </w:r>
      <w:r>
        <w:rPr>
          <w:rFonts w:cs="Arial"/>
          <w:sz w:val="22"/>
          <w:szCs w:val="22"/>
        </w:rPr>
        <w:t xml:space="preserve">splňují </w:t>
      </w:r>
      <w:r w:rsidRPr="005C57FA">
        <w:rPr>
          <w:rFonts w:cs="Arial"/>
          <w:sz w:val="22"/>
          <w:szCs w:val="22"/>
        </w:rPr>
        <w:t xml:space="preserve">nejnovější standardy a požadavky na úsporu </w:t>
      </w:r>
      <w:r>
        <w:rPr>
          <w:rFonts w:cs="Arial"/>
          <w:sz w:val="22"/>
          <w:szCs w:val="22"/>
        </w:rPr>
        <w:t xml:space="preserve">energie celkovou </w:t>
      </w:r>
      <w:r w:rsidRPr="005C57FA">
        <w:rPr>
          <w:rFonts w:cs="Arial"/>
          <w:sz w:val="22"/>
          <w:szCs w:val="22"/>
        </w:rPr>
        <w:t>účinnost.</w:t>
      </w:r>
    </w:p>
    <w:p w14:paraId="7576171B" w14:textId="77777777" w:rsidR="00E51870" w:rsidRPr="002F706E" w:rsidRDefault="00E51870" w:rsidP="00806494">
      <w:pPr>
        <w:pBdr>
          <w:bottom w:val="single" w:sz="6" w:space="1" w:color="auto"/>
        </w:pBdr>
        <w:spacing w:after="160" w:line="264" w:lineRule="auto"/>
        <w:contextualSpacing/>
        <w:jc w:val="both"/>
        <w:rPr>
          <w:rFonts w:cs="Arial"/>
          <w:sz w:val="20"/>
          <w:szCs w:val="20"/>
        </w:rPr>
      </w:pPr>
      <w:bookmarkStart w:id="0" w:name="_Hlk165572480"/>
    </w:p>
    <w:bookmarkEnd w:id="0"/>
    <w:p w14:paraId="1DF32552" w14:textId="77777777" w:rsidR="00721EFD" w:rsidRPr="002F706E" w:rsidRDefault="00721EFD" w:rsidP="00806494">
      <w:pPr>
        <w:pStyle w:val="Normlnweb"/>
        <w:keepNext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B666BF" w:rsidRDefault="00A11C41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B666B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B666BF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B666BF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60BB16BB" w14:textId="2259AE54" w:rsidR="002628E3" w:rsidRPr="00B666BF" w:rsidRDefault="00AA06B0" w:rsidP="00B666BF">
      <w:pPr>
        <w:spacing w:line="288" w:lineRule="auto"/>
        <w:jc w:val="both"/>
        <w:rPr>
          <w:rFonts w:cs="Arial"/>
          <w:sz w:val="22"/>
          <w:szCs w:val="22"/>
        </w:rPr>
      </w:pPr>
      <w:hyperlink r:id="rId10" w:history="1">
        <w:proofErr w:type="spellStart"/>
        <w:r w:rsidRPr="00B666BF">
          <w:rPr>
            <w:rStyle w:val="Hypertextovodkaz"/>
            <w:rFonts w:cs="Arial"/>
            <w:sz w:val="22"/>
            <w:szCs w:val="22"/>
          </w:rPr>
          <w:t>Wilo</w:t>
        </w:r>
        <w:proofErr w:type="spellEnd"/>
      </w:hyperlink>
      <w:r w:rsidRPr="00B666BF">
        <w:rPr>
          <w:rFonts w:cs="Arial"/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C323A8">
        <w:rPr>
          <w:rFonts w:cs="Arial"/>
          <w:sz w:val="22"/>
          <w:szCs w:val="22"/>
        </w:rPr>
        <w:t>9</w:t>
      </w:r>
      <w:r w:rsidRPr="00B666BF">
        <w:rPr>
          <w:rFonts w:cs="Arial"/>
          <w:sz w:val="22"/>
          <w:szCs w:val="22"/>
        </w:rPr>
        <w:t xml:space="preserve">00 lidí po celém světě. Skupina </w:t>
      </w:r>
      <w:proofErr w:type="spellStart"/>
      <w:r w:rsidRPr="00B666BF">
        <w:rPr>
          <w:rFonts w:cs="Arial"/>
          <w:sz w:val="22"/>
          <w:szCs w:val="22"/>
        </w:rPr>
        <w:t>Wilo</w:t>
      </w:r>
      <w:proofErr w:type="spellEnd"/>
      <w:r w:rsidRPr="00B666BF">
        <w:rPr>
          <w:rFonts w:cs="Arial"/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 w:rsidRPr="00B666BF">
        <w:rPr>
          <w:rFonts w:cs="Arial"/>
          <w:sz w:val="22"/>
          <w:szCs w:val="22"/>
        </w:rPr>
        <w:t xml:space="preserve"> </w:t>
      </w:r>
      <w:proofErr w:type="spellStart"/>
      <w:r w:rsidR="006F5705" w:rsidRPr="00B666BF">
        <w:rPr>
          <w:rFonts w:cs="Arial"/>
          <w:sz w:val="22"/>
          <w:szCs w:val="22"/>
        </w:rPr>
        <w:t>Wilo</w:t>
      </w:r>
      <w:proofErr w:type="spellEnd"/>
      <w:r w:rsidR="00E034CE" w:rsidRPr="00B666BF">
        <w:rPr>
          <w:rFonts w:cs="Arial"/>
          <w:sz w:val="22"/>
          <w:szCs w:val="22"/>
        </w:rPr>
        <w:t xml:space="preserve"> je členem České rady pro šetrné budovy, která se zaměřuje na snižování negativní</w:t>
      </w:r>
      <w:r w:rsidR="006F5705" w:rsidRPr="00B666BF">
        <w:rPr>
          <w:rFonts w:cs="Arial"/>
          <w:sz w:val="22"/>
          <w:szCs w:val="22"/>
        </w:rPr>
        <w:t>ch</w:t>
      </w:r>
      <w:r w:rsidR="00E034CE" w:rsidRPr="00B666BF">
        <w:rPr>
          <w:rFonts w:cs="Arial"/>
          <w:sz w:val="22"/>
          <w:szCs w:val="22"/>
        </w:rPr>
        <w:t xml:space="preserve"> dopadů budov na životní prostředí.</w:t>
      </w:r>
    </w:p>
    <w:p w14:paraId="0E27B00A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CA258EF" w14:textId="77777777" w:rsidR="00721EFD" w:rsidRPr="00B666BF" w:rsidRDefault="00721EFD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479A59C" w14:textId="5CCF0291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6BF">
        <w:rPr>
          <w:rFonts w:ascii="Arial" w:hAnsi="Arial" w:cs="Arial"/>
          <w:b/>
          <w:color w:val="000000"/>
          <w:sz w:val="22"/>
          <w:szCs w:val="22"/>
        </w:rPr>
        <w:t>Pro více informací kontaktuje:</w:t>
      </w:r>
    </w:p>
    <w:p w14:paraId="505AEF6F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Kamila Žitňáková</w:t>
      </w:r>
    </w:p>
    <w:p w14:paraId="18FE00A2" w14:textId="77777777" w:rsidR="00AC675F" w:rsidRPr="00B666B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666BF">
        <w:rPr>
          <w:rFonts w:ascii="Arial" w:hAnsi="Arial" w:cs="Arial"/>
          <w:color w:val="000000"/>
          <w:sz w:val="22"/>
          <w:szCs w:val="22"/>
        </w:rPr>
        <w:t>Crest</w:t>
      </w:r>
      <w:proofErr w:type="spellEnd"/>
      <w:r w:rsidRPr="00B666BF">
        <w:rPr>
          <w:rFonts w:ascii="Arial" w:hAnsi="Arial" w:cs="Arial"/>
          <w:color w:val="000000"/>
          <w:sz w:val="22"/>
          <w:szCs w:val="22"/>
        </w:rPr>
        <w:t xml:space="preserve"> Communications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 xml:space="preserve"> a.s.</w:t>
      </w:r>
    </w:p>
    <w:p w14:paraId="065F3AB5" w14:textId="77777777" w:rsidR="00AC675F" w:rsidRPr="00B666BF" w:rsidRDefault="004E269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Pr="00B666BF">
          <w:rPr>
            <w:rStyle w:val="Hypertextovodkaz"/>
            <w:rFonts w:ascii="Arial" w:hAnsi="Arial" w:cs="Arial"/>
            <w:sz w:val="22"/>
            <w:szCs w:val="22"/>
          </w:rPr>
          <w:t>kamila.zitnakova@crestcom.cz</w:t>
        </w:r>
      </w:hyperlink>
    </w:p>
    <w:p w14:paraId="293A9642" w14:textId="4B12E0E8" w:rsidR="00AC675F" w:rsidRDefault="00AC675F" w:rsidP="00B666BF">
      <w:pPr>
        <w:pStyle w:val="Normlnweb"/>
        <w:keepNext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6BF">
        <w:rPr>
          <w:rFonts w:ascii="Arial" w:hAnsi="Arial" w:cs="Arial"/>
          <w:color w:val="000000"/>
          <w:sz w:val="22"/>
          <w:szCs w:val="22"/>
        </w:rPr>
        <w:t>+420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 725 544</w:t>
      </w:r>
      <w:r w:rsidR="00103F80">
        <w:rPr>
          <w:rFonts w:ascii="Arial" w:hAnsi="Arial" w:cs="Arial"/>
          <w:color w:val="000000"/>
          <w:sz w:val="22"/>
          <w:szCs w:val="22"/>
        </w:rPr>
        <w:t> </w:t>
      </w:r>
      <w:r w:rsidR="004E269F" w:rsidRPr="00B666BF">
        <w:rPr>
          <w:rFonts w:ascii="Arial" w:hAnsi="Arial" w:cs="Arial"/>
          <w:color w:val="000000"/>
          <w:sz w:val="22"/>
          <w:szCs w:val="22"/>
        </w:rPr>
        <w:t>106</w:t>
      </w:r>
    </w:p>
    <w:p w14:paraId="1916B8FD" w14:textId="77777777" w:rsidR="00103F80" w:rsidRPr="00B666BF" w:rsidRDefault="00103F80" w:rsidP="00B91129"/>
    <w:sectPr w:rsidR="00103F80" w:rsidRPr="00B666BF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6"/>
  </w:num>
  <w:num w:numId="2" w16cid:durableId="1910264514">
    <w:abstractNumId w:val="5"/>
  </w:num>
  <w:num w:numId="3" w16cid:durableId="917207565">
    <w:abstractNumId w:val="7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  <w:num w:numId="8" w16cid:durableId="1020736282">
    <w:abstractNumId w:val="4"/>
  </w:num>
  <w:num w:numId="9" w16cid:durableId="2033339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05D5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00D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3D42"/>
    <w:rsid w:val="00076C23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76E"/>
    <w:rsid w:val="00091FAF"/>
    <w:rsid w:val="00093294"/>
    <w:rsid w:val="00094B92"/>
    <w:rsid w:val="0009696A"/>
    <w:rsid w:val="00096AAB"/>
    <w:rsid w:val="000972A9"/>
    <w:rsid w:val="000979D0"/>
    <w:rsid w:val="000A13C0"/>
    <w:rsid w:val="000A3C13"/>
    <w:rsid w:val="000A46BA"/>
    <w:rsid w:val="000A6B7A"/>
    <w:rsid w:val="000A6BDD"/>
    <w:rsid w:val="000A79B1"/>
    <w:rsid w:val="000B2CF9"/>
    <w:rsid w:val="000B4322"/>
    <w:rsid w:val="000B4A25"/>
    <w:rsid w:val="000B674F"/>
    <w:rsid w:val="000B67D0"/>
    <w:rsid w:val="000B7ADE"/>
    <w:rsid w:val="000B7F72"/>
    <w:rsid w:val="000C067F"/>
    <w:rsid w:val="000C0927"/>
    <w:rsid w:val="000C0977"/>
    <w:rsid w:val="000C2CE0"/>
    <w:rsid w:val="000C333E"/>
    <w:rsid w:val="000C3DE1"/>
    <w:rsid w:val="000C6F30"/>
    <w:rsid w:val="000C78E3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E7E2C"/>
    <w:rsid w:val="000F0FA1"/>
    <w:rsid w:val="000F151C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3F80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37B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3DB1"/>
    <w:rsid w:val="00166204"/>
    <w:rsid w:val="00167694"/>
    <w:rsid w:val="001677E7"/>
    <w:rsid w:val="00167C64"/>
    <w:rsid w:val="001703C3"/>
    <w:rsid w:val="00170F21"/>
    <w:rsid w:val="00172068"/>
    <w:rsid w:val="0017311C"/>
    <w:rsid w:val="001731F7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69E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401D"/>
    <w:rsid w:val="001D51D5"/>
    <w:rsid w:val="001E0015"/>
    <w:rsid w:val="001E1196"/>
    <w:rsid w:val="001E2EC8"/>
    <w:rsid w:val="001E33F2"/>
    <w:rsid w:val="001E49C8"/>
    <w:rsid w:val="001E4EB7"/>
    <w:rsid w:val="001E4F4D"/>
    <w:rsid w:val="001E59E7"/>
    <w:rsid w:val="001E59E8"/>
    <w:rsid w:val="001E5F15"/>
    <w:rsid w:val="001E6AFC"/>
    <w:rsid w:val="001E6FDF"/>
    <w:rsid w:val="001F129A"/>
    <w:rsid w:val="001F30AD"/>
    <w:rsid w:val="001F406E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7DEB"/>
    <w:rsid w:val="00227F55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4630B"/>
    <w:rsid w:val="00247196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416F"/>
    <w:rsid w:val="002645AD"/>
    <w:rsid w:val="00266651"/>
    <w:rsid w:val="00266B69"/>
    <w:rsid w:val="00266FDF"/>
    <w:rsid w:val="002722A8"/>
    <w:rsid w:val="002729E7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7C8"/>
    <w:rsid w:val="00291E7E"/>
    <w:rsid w:val="002923B2"/>
    <w:rsid w:val="00295F88"/>
    <w:rsid w:val="002964A3"/>
    <w:rsid w:val="00296828"/>
    <w:rsid w:val="00296B8E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38CC"/>
    <w:rsid w:val="002B41DA"/>
    <w:rsid w:val="002B64CF"/>
    <w:rsid w:val="002B6EF8"/>
    <w:rsid w:val="002B7BA2"/>
    <w:rsid w:val="002C012C"/>
    <w:rsid w:val="002C3C6A"/>
    <w:rsid w:val="002C4CEF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170"/>
    <w:rsid w:val="002F2FC5"/>
    <w:rsid w:val="002F303E"/>
    <w:rsid w:val="002F5BD6"/>
    <w:rsid w:val="002F6263"/>
    <w:rsid w:val="002F706E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1C26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280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1280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6794"/>
    <w:rsid w:val="003A75B8"/>
    <w:rsid w:val="003B0693"/>
    <w:rsid w:val="003B0C4B"/>
    <w:rsid w:val="003B190D"/>
    <w:rsid w:val="003B20CB"/>
    <w:rsid w:val="003B2372"/>
    <w:rsid w:val="003B29BB"/>
    <w:rsid w:val="003B2BC0"/>
    <w:rsid w:val="003B2EC5"/>
    <w:rsid w:val="003B32B0"/>
    <w:rsid w:val="003B5BC8"/>
    <w:rsid w:val="003B5D5A"/>
    <w:rsid w:val="003B62BB"/>
    <w:rsid w:val="003B62F7"/>
    <w:rsid w:val="003B6461"/>
    <w:rsid w:val="003B69AB"/>
    <w:rsid w:val="003C05ED"/>
    <w:rsid w:val="003C0E42"/>
    <w:rsid w:val="003C278B"/>
    <w:rsid w:val="003C2B68"/>
    <w:rsid w:val="003C4D00"/>
    <w:rsid w:val="003C599E"/>
    <w:rsid w:val="003C5F6B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3F6CB7"/>
    <w:rsid w:val="0040040C"/>
    <w:rsid w:val="004022D7"/>
    <w:rsid w:val="00403088"/>
    <w:rsid w:val="00403183"/>
    <w:rsid w:val="004034AB"/>
    <w:rsid w:val="00404791"/>
    <w:rsid w:val="004059E5"/>
    <w:rsid w:val="00406C86"/>
    <w:rsid w:val="004109D3"/>
    <w:rsid w:val="00411CF4"/>
    <w:rsid w:val="004135B7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A34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61FEC"/>
    <w:rsid w:val="00462781"/>
    <w:rsid w:val="004637E4"/>
    <w:rsid w:val="004643A7"/>
    <w:rsid w:val="00464712"/>
    <w:rsid w:val="00465832"/>
    <w:rsid w:val="0046669B"/>
    <w:rsid w:val="00466A79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2E82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98F"/>
    <w:rsid w:val="00497A62"/>
    <w:rsid w:val="004A03D9"/>
    <w:rsid w:val="004A0846"/>
    <w:rsid w:val="004A0DDD"/>
    <w:rsid w:val="004A4D4F"/>
    <w:rsid w:val="004A4F45"/>
    <w:rsid w:val="004A64AF"/>
    <w:rsid w:val="004A7206"/>
    <w:rsid w:val="004B38CF"/>
    <w:rsid w:val="004B39EC"/>
    <w:rsid w:val="004B3E92"/>
    <w:rsid w:val="004B4F85"/>
    <w:rsid w:val="004B5A5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12F8"/>
    <w:rsid w:val="004D21EE"/>
    <w:rsid w:val="004D3AAC"/>
    <w:rsid w:val="004D47BA"/>
    <w:rsid w:val="004D47CE"/>
    <w:rsid w:val="004D5B81"/>
    <w:rsid w:val="004D5CA6"/>
    <w:rsid w:val="004D7FAE"/>
    <w:rsid w:val="004E0887"/>
    <w:rsid w:val="004E269F"/>
    <w:rsid w:val="004E47B5"/>
    <w:rsid w:val="004E6551"/>
    <w:rsid w:val="004E6D8C"/>
    <w:rsid w:val="004E7582"/>
    <w:rsid w:val="004E77D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61B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6197"/>
    <w:rsid w:val="0050797B"/>
    <w:rsid w:val="005102A4"/>
    <w:rsid w:val="0051048C"/>
    <w:rsid w:val="005119F5"/>
    <w:rsid w:val="00511B6E"/>
    <w:rsid w:val="005138FC"/>
    <w:rsid w:val="00513AF0"/>
    <w:rsid w:val="00516147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80105"/>
    <w:rsid w:val="00583B64"/>
    <w:rsid w:val="0058520B"/>
    <w:rsid w:val="005868CB"/>
    <w:rsid w:val="00590562"/>
    <w:rsid w:val="00590CC1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C4240"/>
    <w:rsid w:val="005C57FA"/>
    <w:rsid w:val="005C63F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84E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B6E"/>
    <w:rsid w:val="00600FD2"/>
    <w:rsid w:val="00601328"/>
    <w:rsid w:val="006028F8"/>
    <w:rsid w:val="0060322D"/>
    <w:rsid w:val="006038C3"/>
    <w:rsid w:val="0060773A"/>
    <w:rsid w:val="006078E3"/>
    <w:rsid w:val="00607B60"/>
    <w:rsid w:val="00607EAB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28B5"/>
    <w:rsid w:val="006537DB"/>
    <w:rsid w:val="0065529E"/>
    <w:rsid w:val="0065616A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0AF6"/>
    <w:rsid w:val="0067277B"/>
    <w:rsid w:val="00676056"/>
    <w:rsid w:val="006760B4"/>
    <w:rsid w:val="006760F7"/>
    <w:rsid w:val="00676E41"/>
    <w:rsid w:val="0068235D"/>
    <w:rsid w:val="00682C63"/>
    <w:rsid w:val="00683E01"/>
    <w:rsid w:val="00692D05"/>
    <w:rsid w:val="00693394"/>
    <w:rsid w:val="006938BD"/>
    <w:rsid w:val="00694790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3E50"/>
    <w:rsid w:val="006A4375"/>
    <w:rsid w:val="006A6CCE"/>
    <w:rsid w:val="006A6EC6"/>
    <w:rsid w:val="006A7A94"/>
    <w:rsid w:val="006A7CCB"/>
    <w:rsid w:val="006B1472"/>
    <w:rsid w:val="006B1C15"/>
    <w:rsid w:val="006B27BC"/>
    <w:rsid w:val="006B3076"/>
    <w:rsid w:val="006B349D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C545F"/>
    <w:rsid w:val="006C5B86"/>
    <w:rsid w:val="006D0B23"/>
    <w:rsid w:val="006D1D65"/>
    <w:rsid w:val="006D20F5"/>
    <w:rsid w:val="006D24C8"/>
    <w:rsid w:val="006D59FA"/>
    <w:rsid w:val="006E01C2"/>
    <w:rsid w:val="006E33C2"/>
    <w:rsid w:val="006E4597"/>
    <w:rsid w:val="006E4EC2"/>
    <w:rsid w:val="006E6B8E"/>
    <w:rsid w:val="006E77CB"/>
    <w:rsid w:val="006E7B74"/>
    <w:rsid w:val="006F03AB"/>
    <w:rsid w:val="006F1218"/>
    <w:rsid w:val="006F3AFE"/>
    <w:rsid w:val="006F5705"/>
    <w:rsid w:val="006F5D5B"/>
    <w:rsid w:val="006F74C9"/>
    <w:rsid w:val="006F7C64"/>
    <w:rsid w:val="007004C6"/>
    <w:rsid w:val="00700D4A"/>
    <w:rsid w:val="007016A2"/>
    <w:rsid w:val="0070271C"/>
    <w:rsid w:val="00702D99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18A"/>
    <w:rsid w:val="007668DD"/>
    <w:rsid w:val="0076696C"/>
    <w:rsid w:val="00766F77"/>
    <w:rsid w:val="007676E7"/>
    <w:rsid w:val="00767C38"/>
    <w:rsid w:val="00770AF4"/>
    <w:rsid w:val="00770C23"/>
    <w:rsid w:val="00771E44"/>
    <w:rsid w:val="00771E54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295F"/>
    <w:rsid w:val="007A3219"/>
    <w:rsid w:val="007A4DC1"/>
    <w:rsid w:val="007A528F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444B"/>
    <w:rsid w:val="007C5847"/>
    <w:rsid w:val="007C6088"/>
    <w:rsid w:val="007C75BA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E7ED9"/>
    <w:rsid w:val="007F00DE"/>
    <w:rsid w:val="007F0529"/>
    <w:rsid w:val="007F1314"/>
    <w:rsid w:val="007F2A22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494"/>
    <w:rsid w:val="0080678B"/>
    <w:rsid w:val="0080695A"/>
    <w:rsid w:val="00806A22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3642"/>
    <w:rsid w:val="0082432B"/>
    <w:rsid w:val="00824638"/>
    <w:rsid w:val="00824CC7"/>
    <w:rsid w:val="00825ABC"/>
    <w:rsid w:val="00825AE2"/>
    <w:rsid w:val="00825B4E"/>
    <w:rsid w:val="0082696A"/>
    <w:rsid w:val="00826D1C"/>
    <w:rsid w:val="0082746B"/>
    <w:rsid w:val="00831BA8"/>
    <w:rsid w:val="00831ECC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51E3"/>
    <w:rsid w:val="00885502"/>
    <w:rsid w:val="00886893"/>
    <w:rsid w:val="00891233"/>
    <w:rsid w:val="00891C4F"/>
    <w:rsid w:val="00891C7C"/>
    <w:rsid w:val="008926DB"/>
    <w:rsid w:val="00892877"/>
    <w:rsid w:val="00892938"/>
    <w:rsid w:val="00892D91"/>
    <w:rsid w:val="00894073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527B"/>
    <w:rsid w:val="008E0BB2"/>
    <w:rsid w:val="008E0BE7"/>
    <w:rsid w:val="008E0EC5"/>
    <w:rsid w:val="008E1DF5"/>
    <w:rsid w:val="008E3C71"/>
    <w:rsid w:val="008E3CD1"/>
    <w:rsid w:val="008E4264"/>
    <w:rsid w:val="008E4FB2"/>
    <w:rsid w:val="008E6153"/>
    <w:rsid w:val="008E67E5"/>
    <w:rsid w:val="008E7278"/>
    <w:rsid w:val="008E79DA"/>
    <w:rsid w:val="008F3709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3CC"/>
    <w:rsid w:val="0098573C"/>
    <w:rsid w:val="009874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63"/>
    <w:rsid w:val="009A06C8"/>
    <w:rsid w:val="009A0A80"/>
    <w:rsid w:val="009A3186"/>
    <w:rsid w:val="009A3335"/>
    <w:rsid w:val="009A4D7C"/>
    <w:rsid w:val="009A51F9"/>
    <w:rsid w:val="009A5C72"/>
    <w:rsid w:val="009A6280"/>
    <w:rsid w:val="009A64C2"/>
    <w:rsid w:val="009A64F5"/>
    <w:rsid w:val="009A669D"/>
    <w:rsid w:val="009B0756"/>
    <w:rsid w:val="009B0A6B"/>
    <w:rsid w:val="009B1A57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C7E18"/>
    <w:rsid w:val="009D0EAA"/>
    <w:rsid w:val="009D3715"/>
    <w:rsid w:val="009D37CD"/>
    <w:rsid w:val="009D528C"/>
    <w:rsid w:val="009D7936"/>
    <w:rsid w:val="009D7BE6"/>
    <w:rsid w:val="009D7F2B"/>
    <w:rsid w:val="009E1107"/>
    <w:rsid w:val="009E1B31"/>
    <w:rsid w:val="009E3226"/>
    <w:rsid w:val="009E56A0"/>
    <w:rsid w:val="009E6871"/>
    <w:rsid w:val="009F070F"/>
    <w:rsid w:val="009F0B24"/>
    <w:rsid w:val="009F1C8F"/>
    <w:rsid w:val="009F207E"/>
    <w:rsid w:val="009F23F4"/>
    <w:rsid w:val="009F305A"/>
    <w:rsid w:val="009F5A3A"/>
    <w:rsid w:val="009F5DA9"/>
    <w:rsid w:val="009F6206"/>
    <w:rsid w:val="009F7862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138C"/>
    <w:rsid w:val="00A529E7"/>
    <w:rsid w:val="00A53B6B"/>
    <w:rsid w:val="00A55F99"/>
    <w:rsid w:val="00A61C00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2942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1F24"/>
    <w:rsid w:val="00AB206C"/>
    <w:rsid w:val="00AB2FB6"/>
    <w:rsid w:val="00AB6179"/>
    <w:rsid w:val="00AC030E"/>
    <w:rsid w:val="00AC1960"/>
    <w:rsid w:val="00AC4126"/>
    <w:rsid w:val="00AC60B9"/>
    <w:rsid w:val="00AC675F"/>
    <w:rsid w:val="00AC6CA1"/>
    <w:rsid w:val="00AC6DC5"/>
    <w:rsid w:val="00AC72D5"/>
    <w:rsid w:val="00AC7E0B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4481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3F0"/>
    <w:rsid w:val="00B130AC"/>
    <w:rsid w:val="00B13693"/>
    <w:rsid w:val="00B13BAE"/>
    <w:rsid w:val="00B153AB"/>
    <w:rsid w:val="00B15BE2"/>
    <w:rsid w:val="00B204A2"/>
    <w:rsid w:val="00B2100F"/>
    <w:rsid w:val="00B21C92"/>
    <w:rsid w:val="00B22299"/>
    <w:rsid w:val="00B24724"/>
    <w:rsid w:val="00B24D12"/>
    <w:rsid w:val="00B24F65"/>
    <w:rsid w:val="00B25158"/>
    <w:rsid w:val="00B2569A"/>
    <w:rsid w:val="00B26797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0EF"/>
    <w:rsid w:val="00B3755F"/>
    <w:rsid w:val="00B400EC"/>
    <w:rsid w:val="00B40902"/>
    <w:rsid w:val="00B40AE2"/>
    <w:rsid w:val="00B416F9"/>
    <w:rsid w:val="00B41CC5"/>
    <w:rsid w:val="00B41D40"/>
    <w:rsid w:val="00B425C2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2E1C"/>
    <w:rsid w:val="00B63238"/>
    <w:rsid w:val="00B666BF"/>
    <w:rsid w:val="00B66A27"/>
    <w:rsid w:val="00B70F5D"/>
    <w:rsid w:val="00B72F9A"/>
    <w:rsid w:val="00B7354C"/>
    <w:rsid w:val="00B74767"/>
    <w:rsid w:val="00B74AD8"/>
    <w:rsid w:val="00B756CE"/>
    <w:rsid w:val="00B76090"/>
    <w:rsid w:val="00B77290"/>
    <w:rsid w:val="00B77C80"/>
    <w:rsid w:val="00B80B84"/>
    <w:rsid w:val="00B84183"/>
    <w:rsid w:val="00B84FA9"/>
    <w:rsid w:val="00B86CFB"/>
    <w:rsid w:val="00B87AA2"/>
    <w:rsid w:val="00B9098A"/>
    <w:rsid w:val="00B91129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146"/>
    <w:rsid w:val="00BD69A1"/>
    <w:rsid w:val="00BD72D4"/>
    <w:rsid w:val="00BD77C6"/>
    <w:rsid w:val="00BD795F"/>
    <w:rsid w:val="00BD7C90"/>
    <w:rsid w:val="00BD7FA2"/>
    <w:rsid w:val="00BE0A05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3B78"/>
    <w:rsid w:val="00BF4AB7"/>
    <w:rsid w:val="00BF53B0"/>
    <w:rsid w:val="00BF7C9C"/>
    <w:rsid w:val="00C003B0"/>
    <w:rsid w:val="00C00ECD"/>
    <w:rsid w:val="00C0502C"/>
    <w:rsid w:val="00C052BF"/>
    <w:rsid w:val="00C06A9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23A8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642C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57E74"/>
    <w:rsid w:val="00C604D3"/>
    <w:rsid w:val="00C60FFD"/>
    <w:rsid w:val="00C61898"/>
    <w:rsid w:val="00C61B0A"/>
    <w:rsid w:val="00C6256A"/>
    <w:rsid w:val="00C63158"/>
    <w:rsid w:val="00C641A1"/>
    <w:rsid w:val="00C65880"/>
    <w:rsid w:val="00C705AC"/>
    <w:rsid w:val="00C729CE"/>
    <w:rsid w:val="00C72EAE"/>
    <w:rsid w:val="00C7367B"/>
    <w:rsid w:val="00C73CCB"/>
    <w:rsid w:val="00C73F7D"/>
    <w:rsid w:val="00C74FE8"/>
    <w:rsid w:val="00C76A5D"/>
    <w:rsid w:val="00C76F4C"/>
    <w:rsid w:val="00C7797F"/>
    <w:rsid w:val="00C77A26"/>
    <w:rsid w:val="00C80E33"/>
    <w:rsid w:val="00C80E36"/>
    <w:rsid w:val="00C83EAE"/>
    <w:rsid w:val="00C8693F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3FF3"/>
    <w:rsid w:val="00CA4F45"/>
    <w:rsid w:val="00CA5147"/>
    <w:rsid w:val="00CA57A1"/>
    <w:rsid w:val="00CA5CA4"/>
    <w:rsid w:val="00CA7BE6"/>
    <w:rsid w:val="00CB0D72"/>
    <w:rsid w:val="00CB120B"/>
    <w:rsid w:val="00CB2381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E460A"/>
    <w:rsid w:val="00CF045F"/>
    <w:rsid w:val="00CF104C"/>
    <w:rsid w:val="00CF25A0"/>
    <w:rsid w:val="00CF4DFE"/>
    <w:rsid w:val="00CF4FB6"/>
    <w:rsid w:val="00CF7761"/>
    <w:rsid w:val="00CF79CF"/>
    <w:rsid w:val="00CF7E68"/>
    <w:rsid w:val="00D03443"/>
    <w:rsid w:val="00D0562A"/>
    <w:rsid w:val="00D05C16"/>
    <w:rsid w:val="00D076E4"/>
    <w:rsid w:val="00D12881"/>
    <w:rsid w:val="00D1409E"/>
    <w:rsid w:val="00D14351"/>
    <w:rsid w:val="00D14528"/>
    <w:rsid w:val="00D1669A"/>
    <w:rsid w:val="00D16BFB"/>
    <w:rsid w:val="00D17AE1"/>
    <w:rsid w:val="00D203EE"/>
    <w:rsid w:val="00D22346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5F34"/>
    <w:rsid w:val="00D36363"/>
    <w:rsid w:val="00D364DA"/>
    <w:rsid w:val="00D36B25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86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C4A44"/>
    <w:rsid w:val="00DC60DD"/>
    <w:rsid w:val="00DD1A51"/>
    <w:rsid w:val="00DD1ABB"/>
    <w:rsid w:val="00DD1F15"/>
    <w:rsid w:val="00DD25FD"/>
    <w:rsid w:val="00DD32A0"/>
    <w:rsid w:val="00DD39B8"/>
    <w:rsid w:val="00DD3C84"/>
    <w:rsid w:val="00DD4B3D"/>
    <w:rsid w:val="00DD7E34"/>
    <w:rsid w:val="00DE0150"/>
    <w:rsid w:val="00DE02CA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2C4B"/>
    <w:rsid w:val="00E030F1"/>
    <w:rsid w:val="00E034CE"/>
    <w:rsid w:val="00E03A9D"/>
    <w:rsid w:val="00E03CD9"/>
    <w:rsid w:val="00E03E40"/>
    <w:rsid w:val="00E04A27"/>
    <w:rsid w:val="00E04D21"/>
    <w:rsid w:val="00E05CE7"/>
    <w:rsid w:val="00E074E2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1A38"/>
    <w:rsid w:val="00E425E4"/>
    <w:rsid w:val="00E42BA2"/>
    <w:rsid w:val="00E430AA"/>
    <w:rsid w:val="00E45067"/>
    <w:rsid w:val="00E474A2"/>
    <w:rsid w:val="00E502EC"/>
    <w:rsid w:val="00E50CBE"/>
    <w:rsid w:val="00E51180"/>
    <w:rsid w:val="00E5187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3EDA"/>
    <w:rsid w:val="00EC4382"/>
    <w:rsid w:val="00EC5C4B"/>
    <w:rsid w:val="00EC5FD6"/>
    <w:rsid w:val="00EC69E7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A81"/>
    <w:rsid w:val="00EF0DF8"/>
    <w:rsid w:val="00EF215B"/>
    <w:rsid w:val="00EF3061"/>
    <w:rsid w:val="00EF4443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1B96"/>
    <w:rsid w:val="00F42232"/>
    <w:rsid w:val="00F429CB"/>
    <w:rsid w:val="00F4385A"/>
    <w:rsid w:val="00F4433C"/>
    <w:rsid w:val="00F449FC"/>
    <w:rsid w:val="00F4551D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57559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1FD2"/>
    <w:rsid w:val="00F82CE9"/>
    <w:rsid w:val="00F83898"/>
    <w:rsid w:val="00F84719"/>
    <w:rsid w:val="00F86010"/>
    <w:rsid w:val="00F870E0"/>
    <w:rsid w:val="00F90F0B"/>
    <w:rsid w:val="00F91D99"/>
    <w:rsid w:val="00F91E1B"/>
    <w:rsid w:val="00F9332D"/>
    <w:rsid w:val="00F94B84"/>
    <w:rsid w:val="00F95DD9"/>
    <w:rsid w:val="00F95FE1"/>
    <w:rsid w:val="00F964AD"/>
    <w:rsid w:val="00F96D49"/>
    <w:rsid w:val="00F978C4"/>
    <w:rsid w:val="00F97E7A"/>
    <w:rsid w:val="00FA0BE0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8C2"/>
    <w:rsid w:val="00FE5BDD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B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  <w:style w:type="character" w:styleId="Zdraznn">
    <w:name w:val="Emphasis"/>
    <w:basedOn w:val="Standardnpsmoodstavce"/>
    <w:uiPriority w:val="20"/>
    <w:qFormat/>
    <w:rsid w:val="0009176E"/>
    <w:rPr>
      <w:i/>
      <w:iCs/>
    </w:rPr>
  </w:style>
  <w:style w:type="character" w:customStyle="1" w:styleId="Nadpis1Char">
    <w:name w:val="Nadpis 1 Char"/>
    <w:basedOn w:val="Standardnpsmoodstavce"/>
    <w:link w:val="Nadpis1"/>
    <w:rsid w:val="003B6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3B62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B62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8" ma:contentTypeDescription="Create a new document." ma:contentTypeScope="" ma:versionID="ad45028c6f7a51d724d121a1f8542c5b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591d9f245c6de5cde52871141cfea6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1F6D4-B94F-4DBC-87D2-ABC685348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Kamila Žitňáková</cp:lastModifiedBy>
  <cp:revision>12</cp:revision>
  <cp:lastPrinted>2023-03-15T16:50:00Z</cp:lastPrinted>
  <dcterms:created xsi:type="dcterms:W3CDTF">2025-05-22T15:21:00Z</dcterms:created>
  <dcterms:modified xsi:type="dcterms:W3CDTF">2025-07-01T18:58:00Z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