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F49AE" w14:textId="557B00B7" w:rsidR="00115950" w:rsidRDefault="00115950" w:rsidP="00C95A5F">
      <w:pPr>
        <w:spacing w:line="320" w:lineRule="atLeast"/>
        <w:rPr>
          <w:rFonts w:ascii="Arial" w:hAnsi="Arial" w:cs="Arial"/>
          <w:b/>
          <w:bCs/>
          <w:sz w:val="24"/>
          <w:szCs w:val="24"/>
        </w:rPr>
      </w:pPr>
    </w:p>
    <w:p w14:paraId="49B824FF" w14:textId="385C84CD" w:rsidR="00C95A5F" w:rsidRPr="00C95A5F" w:rsidRDefault="00C95A5F" w:rsidP="00C95A5F">
      <w:pPr>
        <w:spacing w:line="320" w:lineRule="atLeast"/>
        <w:rPr>
          <w:rFonts w:ascii="Arial" w:hAnsi="Arial" w:cs="Arial"/>
          <w:b/>
          <w:bCs/>
          <w:sz w:val="24"/>
          <w:szCs w:val="24"/>
        </w:rPr>
      </w:pPr>
      <w:r w:rsidRPr="00C95A5F">
        <w:rPr>
          <w:rFonts w:ascii="Arial" w:hAnsi="Arial" w:cs="Arial"/>
          <w:b/>
          <w:bCs/>
          <w:sz w:val="24"/>
          <w:szCs w:val="24"/>
        </w:rPr>
        <w:t xml:space="preserve">TISKOVÁ ZPRÁVA                                                                          </w:t>
      </w:r>
      <w:r w:rsidR="006F1C81">
        <w:rPr>
          <w:rFonts w:ascii="Arial" w:hAnsi="Arial" w:cs="Arial"/>
          <w:b/>
          <w:bCs/>
          <w:sz w:val="24"/>
          <w:szCs w:val="24"/>
        </w:rPr>
        <w:t>8</w:t>
      </w:r>
      <w:r w:rsidRPr="00C95A5F">
        <w:rPr>
          <w:rFonts w:ascii="Arial" w:hAnsi="Arial" w:cs="Arial"/>
          <w:b/>
          <w:bCs/>
          <w:sz w:val="24"/>
          <w:szCs w:val="24"/>
        </w:rPr>
        <w:t xml:space="preserve">. </w:t>
      </w:r>
      <w:r w:rsidR="007D4884">
        <w:rPr>
          <w:rFonts w:ascii="Arial" w:hAnsi="Arial" w:cs="Arial"/>
          <w:b/>
          <w:bCs/>
          <w:sz w:val="24"/>
          <w:szCs w:val="24"/>
        </w:rPr>
        <w:t>června</w:t>
      </w:r>
      <w:r w:rsidR="005A7F0A" w:rsidRPr="00C95A5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95A5F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14:paraId="38703915" w14:textId="77777777" w:rsidR="00C95A5F" w:rsidRDefault="00C95A5F">
      <w:pPr>
        <w:rPr>
          <w:b/>
          <w:bCs/>
          <w:sz w:val="28"/>
          <w:szCs w:val="28"/>
        </w:rPr>
      </w:pPr>
    </w:p>
    <w:p w14:paraId="1BCF02D7" w14:textId="4F2FCE0B" w:rsidR="646D2FAC" w:rsidRDefault="646D2FAC" w:rsidP="4ADDFB24">
      <w:pPr>
        <w:spacing w:after="0"/>
        <w:jc w:val="both"/>
        <w:rPr>
          <w:rFonts w:ascii="Arial" w:eastAsia="Arial" w:hAnsi="Arial" w:cs="Arial"/>
          <w:b/>
          <w:bCs/>
          <w:sz w:val="28"/>
          <w:szCs w:val="28"/>
        </w:rPr>
      </w:pPr>
      <w:r w:rsidRPr="4ADDFB24">
        <w:rPr>
          <w:rFonts w:ascii="Arial" w:eastAsia="Arial" w:hAnsi="Arial" w:cs="Arial"/>
          <w:b/>
          <w:bCs/>
          <w:sz w:val="28"/>
          <w:szCs w:val="28"/>
        </w:rPr>
        <w:t xml:space="preserve">Proměna Nákladového nádraží Žižkov pokračuje. </w:t>
      </w:r>
      <w:r w:rsidR="00652425">
        <w:rPr>
          <w:rFonts w:ascii="Arial" w:eastAsia="Arial" w:hAnsi="Arial" w:cs="Arial"/>
          <w:b/>
          <w:bCs/>
          <w:sz w:val="28"/>
          <w:szCs w:val="28"/>
        </w:rPr>
        <w:t>P</w:t>
      </w:r>
      <w:r w:rsidRPr="4ADDFB24">
        <w:rPr>
          <w:rFonts w:ascii="Arial" w:eastAsia="Arial" w:hAnsi="Arial" w:cs="Arial"/>
          <w:b/>
          <w:bCs/>
          <w:sz w:val="28"/>
          <w:szCs w:val="28"/>
        </w:rPr>
        <w:t xml:space="preserve">rojekt </w:t>
      </w:r>
      <w:proofErr w:type="spellStart"/>
      <w:r w:rsidRPr="4ADDFB24">
        <w:rPr>
          <w:rFonts w:ascii="Arial" w:eastAsia="Arial" w:hAnsi="Arial" w:cs="Arial"/>
          <w:b/>
          <w:bCs/>
          <w:sz w:val="28"/>
          <w:szCs w:val="28"/>
        </w:rPr>
        <w:t>Yards</w:t>
      </w:r>
      <w:proofErr w:type="spellEnd"/>
      <w:r w:rsidR="002658F8">
        <w:rPr>
          <w:rFonts w:ascii="Arial" w:eastAsia="Arial" w:hAnsi="Arial" w:cs="Arial"/>
          <w:b/>
          <w:bCs/>
          <w:sz w:val="28"/>
          <w:szCs w:val="28"/>
        </w:rPr>
        <w:t xml:space="preserve"> Žižkov</w:t>
      </w:r>
      <w:r w:rsidRPr="4ADDFB24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2658F8">
        <w:rPr>
          <w:rFonts w:ascii="Arial" w:eastAsia="Arial" w:hAnsi="Arial" w:cs="Arial"/>
          <w:b/>
          <w:bCs/>
          <w:sz w:val="28"/>
          <w:szCs w:val="28"/>
        </w:rPr>
        <w:t>zahájil</w:t>
      </w:r>
      <w:r w:rsidRPr="4ADDFB24">
        <w:rPr>
          <w:rFonts w:ascii="Arial" w:eastAsia="Arial" w:hAnsi="Arial" w:cs="Arial"/>
          <w:b/>
          <w:bCs/>
          <w:sz w:val="28"/>
          <w:szCs w:val="28"/>
        </w:rPr>
        <w:t xml:space="preserve"> prodej</w:t>
      </w:r>
      <w:r w:rsidR="002658F8">
        <w:rPr>
          <w:rFonts w:ascii="Arial" w:eastAsia="Arial" w:hAnsi="Arial" w:cs="Arial"/>
          <w:b/>
          <w:bCs/>
          <w:sz w:val="28"/>
          <w:szCs w:val="28"/>
        </w:rPr>
        <w:t xml:space="preserve"> bytů</w:t>
      </w:r>
    </w:p>
    <w:p w14:paraId="38A3E23A" w14:textId="27962F99" w:rsidR="4ADDFB24" w:rsidRDefault="4ADDFB24" w:rsidP="4ADDFB24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14:paraId="43A7162D" w14:textId="5767CF69" w:rsidR="451A9FD4" w:rsidRDefault="451A9FD4" w:rsidP="4ADDFB24">
      <w:pPr>
        <w:jc w:val="both"/>
        <w:rPr>
          <w:rFonts w:ascii="Arial" w:eastAsia="Arial" w:hAnsi="Arial" w:cs="Arial"/>
          <w:b/>
          <w:bCs/>
        </w:rPr>
      </w:pPr>
      <w:r w:rsidRPr="4ADDFB24">
        <w:rPr>
          <w:rFonts w:ascii="Arial" w:eastAsia="Arial" w:hAnsi="Arial" w:cs="Arial"/>
          <w:b/>
          <w:bCs/>
        </w:rPr>
        <w:t xml:space="preserve">Developerská skupina CRESCO REAL ESTATE zahájila prodej bytů v první etapě rezidenčního projektu </w:t>
      </w:r>
      <w:proofErr w:type="spellStart"/>
      <w:r w:rsidRPr="4ADDFB24">
        <w:rPr>
          <w:rFonts w:ascii="Arial" w:eastAsia="Arial" w:hAnsi="Arial" w:cs="Arial"/>
          <w:b/>
          <w:bCs/>
        </w:rPr>
        <w:t>Yards</w:t>
      </w:r>
      <w:proofErr w:type="spellEnd"/>
      <w:r w:rsidRPr="4ADDFB24">
        <w:rPr>
          <w:rFonts w:ascii="Arial" w:eastAsia="Arial" w:hAnsi="Arial" w:cs="Arial"/>
          <w:b/>
          <w:bCs/>
        </w:rPr>
        <w:t xml:space="preserve"> Žižkov, který vzniká na území bývalého Nákladového nádraží Žižkov v Praze. Projekt </w:t>
      </w:r>
      <w:r w:rsidR="00CF5A33">
        <w:rPr>
          <w:rFonts w:ascii="Arial" w:eastAsia="Arial" w:hAnsi="Arial" w:cs="Arial"/>
          <w:b/>
          <w:bCs/>
        </w:rPr>
        <w:t xml:space="preserve">ve dvou etapách </w:t>
      </w:r>
      <w:r w:rsidRPr="4ADDFB24">
        <w:rPr>
          <w:rFonts w:ascii="Arial" w:eastAsia="Arial" w:hAnsi="Arial" w:cs="Arial"/>
          <w:b/>
          <w:bCs/>
        </w:rPr>
        <w:t xml:space="preserve">nabídne více než </w:t>
      </w:r>
      <w:r w:rsidR="00CF5A33">
        <w:rPr>
          <w:rFonts w:ascii="Arial" w:eastAsia="Arial" w:hAnsi="Arial" w:cs="Arial"/>
          <w:b/>
          <w:bCs/>
        </w:rPr>
        <w:t>1 100</w:t>
      </w:r>
      <w:r w:rsidRPr="4ADDFB24">
        <w:rPr>
          <w:rFonts w:ascii="Arial" w:eastAsia="Arial" w:hAnsi="Arial" w:cs="Arial"/>
          <w:b/>
          <w:bCs/>
        </w:rPr>
        <w:t xml:space="preserve"> bytů a zájem o ně je již nyní výrazný –</w:t>
      </w:r>
      <w:r w:rsidR="002658F8">
        <w:rPr>
          <w:rFonts w:ascii="Arial" w:eastAsia="Arial" w:hAnsi="Arial" w:cs="Arial"/>
          <w:b/>
          <w:bCs/>
        </w:rPr>
        <w:t xml:space="preserve"> </w:t>
      </w:r>
      <w:r w:rsidRPr="4ADDFB24">
        <w:rPr>
          <w:rFonts w:ascii="Arial" w:eastAsia="Arial" w:hAnsi="Arial" w:cs="Arial"/>
          <w:b/>
          <w:bCs/>
        </w:rPr>
        <w:t xml:space="preserve">svého majitele má </w:t>
      </w:r>
      <w:r w:rsidR="00CF5A33">
        <w:rPr>
          <w:rFonts w:ascii="Arial" w:eastAsia="Arial" w:hAnsi="Arial" w:cs="Arial"/>
          <w:b/>
          <w:bCs/>
        </w:rPr>
        <w:t>již třetina</w:t>
      </w:r>
      <w:r w:rsidRPr="4ADDFB24">
        <w:rPr>
          <w:rFonts w:ascii="Arial" w:eastAsia="Arial" w:hAnsi="Arial" w:cs="Arial"/>
          <w:b/>
          <w:bCs/>
        </w:rPr>
        <w:t xml:space="preserve"> jednotek</w:t>
      </w:r>
      <w:r w:rsidR="00CF5A33">
        <w:rPr>
          <w:rFonts w:ascii="Arial" w:eastAsia="Arial" w:hAnsi="Arial" w:cs="Arial"/>
          <w:b/>
          <w:bCs/>
        </w:rPr>
        <w:t xml:space="preserve"> </w:t>
      </w:r>
      <w:r w:rsidR="00826A52">
        <w:rPr>
          <w:rFonts w:ascii="Arial" w:eastAsia="Arial" w:hAnsi="Arial" w:cs="Arial"/>
          <w:b/>
          <w:bCs/>
        </w:rPr>
        <w:t>z</w:t>
      </w:r>
      <w:r w:rsidR="00CF5A33">
        <w:rPr>
          <w:rFonts w:ascii="Arial" w:eastAsia="Arial" w:hAnsi="Arial" w:cs="Arial"/>
          <w:b/>
          <w:bCs/>
        </w:rPr>
        <w:t> budov</w:t>
      </w:r>
      <w:r w:rsidR="00826A52">
        <w:rPr>
          <w:rFonts w:ascii="Arial" w:eastAsia="Arial" w:hAnsi="Arial" w:cs="Arial"/>
          <w:b/>
          <w:bCs/>
        </w:rPr>
        <w:t>y</w:t>
      </w:r>
      <w:r w:rsidR="00CF5A33">
        <w:rPr>
          <w:rFonts w:ascii="Arial" w:eastAsia="Arial" w:hAnsi="Arial" w:cs="Arial"/>
          <w:b/>
          <w:bCs/>
        </w:rPr>
        <w:t xml:space="preserve"> B se 100 byty, kter</w:t>
      </w:r>
      <w:r w:rsidR="00826A52">
        <w:rPr>
          <w:rFonts w:ascii="Arial" w:eastAsia="Arial" w:hAnsi="Arial" w:cs="Arial"/>
          <w:b/>
          <w:bCs/>
        </w:rPr>
        <w:t>á</w:t>
      </w:r>
      <w:r w:rsidR="00CF5A33">
        <w:rPr>
          <w:rFonts w:ascii="Arial" w:eastAsia="Arial" w:hAnsi="Arial" w:cs="Arial"/>
          <w:b/>
          <w:bCs/>
        </w:rPr>
        <w:t xml:space="preserve"> byl</w:t>
      </w:r>
      <w:r w:rsidR="00826A52">
        <w:rPr>
          <w:rFonts w:ascii="Arial" w:eastAsia="Arial" w:hAnsi="Arial" w:cs="Arial"/>
          <w:b/>
          <w:bCs/>
        </w:rPr>
        <w:t>a</w:t>
      </w:r>
      <w:r w:rsidR="00CF5A33">
        <w:rPr>
          <w:rFonts w:ascii="Arial" w:eastAsia="Arial" w:hAnsi="Arial" w:cs="Arial"/>
          <w:b/>
          <w:bCs/>
        </w:rPr>
        <w:t xml:space="preserve"> </w:t>
      </w:r>
      <w:r w:rsidR="002658F8">
        <w:rPr>
          <w:rFonts w:ascii="Arial" w:eastAsia="Arial" w:hAnsi="Arial" w:cs="Arial"/>
          <w:b/>
          <w:bCs/>
        </w:rPr>
        <w:t xml:space="preserve">v květnu </w:t>
      </w:r>
      <w:r w:rsidR="00CF5A33">
        <w:rPr>
          <w:rFonts w:ascii="Arial" w:eastAsia="Arial" w:hAnsi="Arial" w:cs="Arial"/>
          <w:b/>
          <w:bCs/>
        </w:rPr>
        <w:t>uveden</w:t>
      </w:r>
      <w:r w:rsidR="00826A52">
        <w:rPr>
          <w:rFonts w:ascii="Arial" w:eastAsia="Arial" w:hAnsi="Arial" w:cs="Arial"/>
          <w:b/>
          <w:bCs/>
        </w:rPr>
        <w:t>a</w:t>
      </w:r>
      <w:r w:rsidR="00CF5A33">
        <w:rPr>
          <w:rFonts w:ascii="Arial" w:eastAsia="Arial" w:hAnsi="Arial" w:cs="Arial"/>
          <w:b/>
          <w:bCs/>
        </w:rPr>
        <w:t xml:space="preserve"> do prodeje</w:t>
      </w:r>
      <w:r w:rsidRPr="4ADDFB24">
        <w:rPr>
          <w:rFonts w:ascii="Arial" w:eastAsia="Arial" w:hAnsi="Arial" w:cs="Arial"/>
          <w:b/>
          <w:bCs/>
        </w:rPr>
        <w:t>.</w:t>
      </w:r>
      <w:r w:rsidR="2966A232" w:rsidRPr="4ADDFB24">
        <w:rPr>
          <w:rFonts w:ascii="Arial" w:eastAsia="Arial" w:hAnsi="Arial" w:cs="Arial"/>
          <w:b/>
          <w:bCs/>
        </w:rPr>
        <w:t xml:space="preserve"> Nová čtvrť, kterou </w:t>
      </w:r>
      <w:r w:rsidR="002658F8">
        <w:rPr>
          <w:rFonts w:ascii="Arial" w:eastAsia="Arial" w:hAnsi="Arial" w:cs="Arial"/>
          <w:b/>
          <w:bCs/>
        </w:rPr>
        <w:t xml:space="preserve">developer </w:t>
      </w:r>
      <w:r w:rsidR="2966A232" w:rsidRPr="4ADDFB24">
        <w:rPr>
          <w:rFonts w:ascii="Arial" w:eastAsia="Arial" w:hAnsi="Arial" w:cs="Arial"/>
          <w:b/>
          <w:bCs/>
        </w:rPr>
        <w:t xml:space="preserve">realizuje ve spolupráci se skupinou WOOD &amp; </w:t>
      </w:r>
      <w:proofErr w:type="spellStart"/>
      <w:r w:rsidR="2966A232" w:rsidRPr="4ADDFB24">
        <w:rPr>
          <w:rFonts w:ascii="Arial" w:eastAsia="Arial" w:hAnsi="Arial" w:cs="Arial"/>
          <w:b/>
          <w:bCs/>
        </w:rPr>
        <w:t>Company</w:t>
      </w:r>
      <w:proofErr w:type="spellEnd"/>
      <w:r w:rsidR="2966A232" w:rsidRPr="4ADDFB24">
        <w:rPr>
          <w:rFonts w:ascii="Arial" w:eastAsia="Arial" w:hAnsi="Arial" w:cs="Arial"/>
          <w:b/>
          <w:bCs/>
        </w:rPr>
        <w:t>, se stane součástí rozsáhlé proměny jednoho z největších rozvojových území v metropoli.</w:t>
      </w:r>
    </w:p>
    <w:p w14:paraId="09AFC454" w14:textId="65B9B596" w:rsidR="74600EB9" w:rsidRDefault="74600EB9" w:rsidP="4ADDFB24">
      <w:pPr>
        <w:spacing w:line="257" w:lineRule="auto"/>
        <w:jc w:val="both"/>
      </w:pPr>
      <w:r w:rsidRPr="4ADDFB24">
        <w:rPr>
          <w:rFonts w:ascii="Arial" w:eastAsia="Arial" w:hAnsi="Arial" w:cs="Arial"/>
        </w:rPr>
        <w:t xml:space="preserve">První etapa projektu </w:t>
      </w:r>
      <w:r w:rsidR="00DD2E20">
        <w:rPr>
          <w:rFonts w:ascii="Arial" w:eastAsia="Arial" w:hAnsi="Arial" w:cs="Arial"/>
        </w:rPr>
        <w:t xml:space="preserve">postupně </w:t>
      </w:r>
      <w:r w:rsidR="00F12A3D">
        <w:rPr>
          <w:rFonts w:ascii="Arial" w:eastAsia="Arial" w:hAnsi="Arial" w:cs="Arial"/>
        </w:rPr>
        <w:t>zařadí</w:t>
      </w:r>
      <w:r w:rsidR="00F12A3D" w:rsidRPr="4ADDFB24">
        <w:rPr>
          <w:rFonts w:ascii="Arial" w:eastAsia="Arial" w:hAnsi="Arial" w:cs="Arial"/>
        </w:rPr>
        <w:t xml:space="preserve"> </w:t>
      </w:r>
      <w:r w:rsidR="00F12A3D">
        <w:rPr>
          <w:rFonts w:ascii="Arial" w:eastAsia="Arial" w:hAnsi="Arial" w:cs="Arial"/>
        </w:rPr>
        <w:t xml:space="preserve">do prodeje </w:t>
      </w:r>
      <w:r w:rsidRPr="4ADDFB24">
        <w:rPr>
          <w:rFonts w:ascii="Arial" w:eastAsia="Arial" w:hAnsi="Arial" w:cs="Arial"/>
        </w:rPr>
        <w:t>více než 520 bytů v dispozicích od 1+kk až po rodinné 5+kk o velikosti od 20 do 158 m². Většina jednotek</w:t>
      </w:r>
      <w:r w:rsidR="002658F8">
        <w:rPr>
          <w:rFonts w:ascii="Arial" w:eastAsia="Arial" w:hAnsi="Arial" w:cs="Arial"/>
        </w:rPr>
        <w:t xml:space="preserve"> </w:t>
      </w:r>
      <w:r w:rsidRPr="4ADDFB24">
        <w:rPr>
          <w:rFonts w:ascii="Arial" w:eastAsia="Arial" w:hAnsi="Arial" w:cs="Arial"/>
        </w:rPr>
        <w:t>dispon</w:t>
      </w:r>
      <w:r w:rsidR="002658F8">
        <w:rPr>
          <w:rFonts w:ascii="Arial" w:eastAsia="Arial" w:hAnsi="Arial" w:cs="Arial"/>
        </w:rPr>
        <w:t>uje</w:t>
      </w:r>
      <w:r w:rsidRPr="4ADDFB24">
        <w:rPr>
          <w:rFonts w:ascii="Arial" w:eastAsia="Arial" w:hAnsi="Arial" w:cs="Arial"/>
        </w:rPr>
        <w:t xml:space="preserve"> balkonem, terasou nebo předzahrádkou, sklepem a parkovacím stáním. Součástí projektu </w:t>
      </w:r>
      <w:r w:rsidR="002658F8">
        <w:rPr>
          <w:rFonts w:ascii="Arial" w:eastAsia="Arial" w:hAnsi="Arial" w:cs="Arial"/>
        </w:rPr>
        <w:t>jsou</w:t>
      </w:r>
      <w:r w:rsidR="002658F8" w:rsidRPr="4ADDFB24">
        <w:rPr>
          <w:rFonts w:ascii="Arial" w:eastAsia="Arial" w:hAnsi="Arial" w:cs="Arial"/>
        </w:rPr>
        <w:t xml:space="preserve"> </w:t>
      </w:r>
      <w:r w:rsidRPr="4ADDFB24">
        <w:rPr>
          <w:rFonts w:ascii="Arial" w:eastAsia="Arial" w:hAnsi="Arial" w:cs="Arial"/>
        </w:rPr>
        <w:t>také veřejná prostranství, občanská vybavenost, služby a rozsáhlé plochy zeleně.</w:t>
      </w:r>
      <w:r w:rsidR="2CF7A400" w:rsidRPr="4ADDFB24">
        <w:rPr>
          <w:rFonts w:ascii="Arial" w:eastAsia="Arial" w:hAnsi="Arial" w:cs="Arial"/>
        </w:rPr>
        <w:t xml:space="preserve"> </w:t>
      </w:r>
      <w:r w:rsidR="2CF7A400" w:rsidRPr="4ADDFB24">
        <w:rPr>
          <w:rFonts w:ascii="Arial" w:hAnsi="Arial" w:cs="Arial"/>
        </w:rPr>
        <w:t>Důraz je kladen také na energeticky úsporná řešení.</w:t>
      </w:r>
      <w:r w:rsidRPr="4ADDFB24">
        <w:rPr>
          <w:rFonts w:ascii="Arial" w:eastAsia="Arial" w:hAnsi="Arial" w:cs="Arial"/>
        </w:rPr>
        <w:t xml:space="preserve"> </w:t>
      </w:r>
      <w:r w:rsidR="00B92681">
        <w:rPr>
          <w:rFonts w:ascii="Arial" w:eastAsia="Arial" w:hAnsi="Arial" w:cs="Arial"/>
        </w:rPr>
        <w:t>Stavba projektu byla zahájena letos v květnu a p</w:t>
      </w:r>
      <w:r w:rsidRPr="4ADDFB24">
        <w:rPr>
          <w:rFonts w:ascii="Arial" w:eastAsia="Arial" w:hAnsi="Arial" w:cs="Arial"/>
        </w:rPr>
        <w:t xml:space="preserve">rvní obyvatelé </w:t>
      </w:r>
      <w:r w:rsidR="00DD2E20">
        <w:rPr>
          <w:rFonts w:ascii="Arial" w:eastAsia="Arial" w:hAnsi="Arial" w:cs="Arial"/>
        </w:rPr>
        <w:t>si převezmou byty</w:t>
      </w:r>
      <w:r w:rsidRPr="4ADDFB24">
        <w:rPr>
          <w:rFonts w:ascii="Arial" w:eastAsia="Arial" w:hAnsi="Arial" w:cs="Arial"/>
        </w:rPr>
        <w:t xml:space="preserve"> v roce 2028.</w:t>
      </w:r>
    </w:p>
    <w:p w14:paraId="268E2F5C" w14:textId="139E63AF" w:rsidR="2EB6E75D" w:rsidRDefault="2EB6E75D" w:rsidP="4ADDFB24">
      <w:pPr>
        <w:spacing w:before="240" w:after="240"/>
        <w:jc w:val="both"/>
      </w:pPr>
      <w:r w:rsidRPr="4ADDFB24">
        <w:rPr>
          <w:rFonts w:ascii="Arial" w:eastAsia="Arial" w:hAnsi="Arial" w:cs="Arial"/>
          <w:i/>
          <w:iCs/>
        </w:rPr>
        <w:t>„</w:t>
      </w:r>
      <w:proofErr w:type="spellStart"/>
      <w:r w:rsidRPr="4ADDFB24">
        <w:rPr>
          <w:rFonts w:ascii="Arial" w:eastAsia="Arial" w:hAnsi="Arial" w:cs="Arial"/>
          <w:i/>
          <w:iCs/>
        </w:rPr>
        <w:t>Yards</w:t>
      </w:r>
      <w:proofErr w:type="spellEnd"/>
      <w:r w:rsidRPr="4ADDFB24">
        <w:rPr>
          <w:rFonts w:ascii="Arial" w:eastAsia="Arial" w:hAnsi="Arial" w:cs="Arial"/>
          <w:i/>
          <w:iCs/>
        </w:rPr>
        <w:t xml:space="preserve"> Žižkov realizujeme jako plnohodnotnou městskou čtvrť, která propojuje bydlení, služby, veřejný prostor i kvalitní dopravní dostupnost. Těší nás rychlé tempo prodejů, které potvrzuje, že zájem o kvalitní bydlení v dobře dostupných lokalitách </w:t>
      </w:r>
      <w:r w:rsidR="002658F8">
        <w:rPr>
          <w:rFonts w:ascii="Arial" w:eastAsia="Arial" w:hAnsi="Arial" w:cs="Arial"/>
          <w:i/>
          <w:iCs/>
        </w:rPr>
        <w:t>je</w:t>
      </w:r>
      <w:r w:rsidR="002658F8" w:rsidRPr="4ADDFB24">
        <w:rPr>
          <w:rFonts w:ascii="Arial" w:eastAsia="Arial" w:hAnsi="Arial" w:cs="Arial"/>
          <w:i/>
          <w:iCs/>
        </w:rPr>
        <w:t xml:space="preserve"> </w:t>
      </w:r>
      <w:r w:rsidRPr="4ADDFB24">
        <w:rPr>
          <w:rFonts w:ascii="Arial" w:eastAsia="Arial" w:hAnsi="Arial" w:cs="Arial"/>
          <w:i/>
          <w:iCs/>
        </w:rPr>
        <w:t xml:space="preserve">v Praze </w:t>
      </w:r>
      <w:r w:rsidR="002658F8">
        <w:rPr>
          <w:rFonts w:ascii="Arial" w:eastAsia="Arial" w:hAnsi="Arial" w:cs="Arial"/>
          <w:i/>
          <w:iCs/>
        </w:rPr>
        <w:t xml:space="preserve">stále </w:t>
      </w:r>
      <w:r w:rsidRPr="4ADDFB24">
        <w:rPr>
          <w:rFonts w:ascii="Arial" w:eastAsia="Arial" w:hAnsi="Arial" w:cs="Arial"/>
          <w:i/>
          <w:iCs/>
        </w:rPr>
        <w:t xml:space="preserve">velmi silný. V současnosti má svého majitele již </w:t>
      </w:r>
      <w:r w:rsidR="00CF5A33">
        <w:rPr>
          <w:rFonts w:ascii="Arial" w:eastAsia="Arial" w:hAnsi="Arial" w:cs="Arial"/>
          <w:i/>
          <w:iCs/>
        </w:rPr>
        <w:t xml:space="preserve">třetina </w:t>
      </w:r>
      <w:r w:rsidRPr="4ADDFB24">
        <w:rPr>
          <w:rFonts w:ascii="Arial" w:eastAsia="Arial" w:hAnsi="Arial" w:cs="Arial"/>
          <w:i/>
          <w:iCs/>
        </w:rPr>
        <w:t>bytů z</w:t>
      </w:r>
      <w:r w:rsidR="00855F4E">
        <w:rPr>
          <w:rFonts w:ascii="Arial" w:eastAsia="Arial" w:hAnsi="Arial" w:cs="Arial"/>
          <w:i/>
          <w:iCs/>
        </w:rPr>
        <w:t> budov</w:t>
      </w:r>
      <w:r w:rsidR="002658F8">
        <w:rPr>
          <w:rFonts w:ascii="Arial" w:eastAsia="Arial" w:hAnsi="Arial" w:cs="Arial"/>
          <w:i/>
          <w:iCs/>
        </w:rPr>
        <w:t>y</w:t>
      </w:r>
      <w:r w:rsidR="00855F4E">
        <w:rPr>
          <w:rFonts w:ascii="Arial" w:eastAsia="Arial" w:hAnsi="Arial" w:cs="Arial"/>
          <w:i/>
          <w:iCs/>
        </w:rPr>
        <w:t xml:space="preserve"> B. Postupně budeme do prodeje uvádět i další budovy z první etapy projektu</w:t>
      </w:r>
      <w:r w:rsidRPr="4ADDFB24">
        <w:rPr>
          <w:rFonts w:ascii="Arial" w:eastAsia="Arial" w:hAnsi="Arial" w:cs="Arial"/>
          <w:i/>
          <w:iCs/>
        </w:rPr>
        <w:t>,“</w:t>
      </w:r>
      <w:r w:rsidRPr="4ADDFB24">
        <w:rPr>
          <w:rFonts w:ascii="Arial" w:eastAsia="Arial" w:hAnsi="Arial" w:cs="Arial"/>
        </w:rPr>
        <w:t xml:space="preserve"> říká Aleš Svatoň, generální ředitel CRESCO REAL ESTATE Česká republika.</w:t>
      </w:r>
    </w:p>
    <w:p w14:paraId="2DC44450" w14:textId="6778567E" w:rsidR="7D3FACE3" w:rsidRDefault="1616F15F" w:rsidP="00C36A76">
      <w:pPr>
        <w:spacing w:line="257" w:lineRule="auto"/>
        <w:jc w:val="both"/>
        <w:rPr>
          <w:rFonts w:ascii="Arial" w:eastAsia="Arial" w:hAnsi="Arial" w:cs="Arial"/>
        </w:rPr>
      </w:pPr>
      <w:r w:rsidRPr="4ADDFB24">
        <w:rPr>
          <w:rFonts w:ascii="Arial" w:eastAsia="Arial" w:hAnsi="Arial" w:cs="Arial"/>
        </w:rPr>
        <w:t xml:space="preserve">Byty </w:t>
      </w:r>
      <w:r w:rsidR="002658F8">
        <w:rPr>
          <w:rFonts w:ascii="Arial" w:eastAsia="Arial" w:hAnsi="Arial" w:cs="Arial"/>
        </w:rPr>
        <w:t>od</w:t>
      </w:r>
      <w:r w:rsidR="002658F8" w:rsidRPr="4ADDFB24">
        <w:rPr>
          <w:rFonts w:ascii="Arial" w:eastAsia="Arial" w:hAnsi="Arial" w:cs="Arial"/>
        </w:rPr>
        <w:t xml:space="preserve"> </w:t>
      </w:r>
      <w:r w:rsidRPr="4ADDFB24">
        <w:rPr>
          <w:rFonts w:ascii="Arial" w:eastAsia="Arial" w:hAnsi="Arial" w:cs="Arial"/>
        </w:rPr>
        <w:t>architektonic</w:t>
      </w:r>
      <w:r w:rsidR="002658F8">
        <w:rPr>
          <w:rFonts w:ascii="Arial" w:eastAsia="Arial" w:hAnsi="Arial" w:cs="Arial"/>
        </w:rPr>
        <w:t>kého</w:t>
      </w:r>
      <w:r w:rsidRPr="4ADDFB24">
        <w:rPr>
          <w:rFonts w:ascii="Arial" w:eastAsia="Arial" w:hAnsi="Arial" w:cs="Arial"/>
        </w:rPr>
        <w:t xml:space="preserve"> </w:t>
      </w:r>
      <w:r w:rsidR="002658F8">
        <w:rPr>
          <w:rFonts w:ascii="Arial" w:eastAsia="Arial" w:hAnsi="Arial" w:cs="Arial"/>
        </w:rPr>
        <w:t>studia</w:t>
      </w:r>
      <w:r w:rsidR="002658F8" w:rsidRPr="4ADDFB24">
        <w:rPr>
          <w:rFonts w:ascii="Arial" w:eastAsia="Arial" w:hAnsi="Arial" w:cs="Arial"/>
        </w:rPr>
        <w:t xml:space="preserve"> </w:t>
      </w:r>
      <w:r w:rsidRPr="4ADDFB24">
        <w:rPr>
          <w:rFonts w:ascii="Arial" w:eastAsia="Arial" w:hAnsi="Arial" w:cs="Arial"/>
        </w:rPr>
        <w:t xml:space="preserve">QARTA </w:t>
      </w:r>
      <w:r w:rsidR="002658F8">
        <w:rPr>
          <w:rFonts w:ascii="Arial" w:eastAsia="Arial" w:hAnsi="Arial" w:cs="Arial"/>
        </w:rPr>
        <w:t>Architektura jsou navržené v</w:t>
      </w:r>
      <w:r w:rsidR="00DD2E20">
        <w:rPr>
          <w:rFonts w:ascii="Arial" w:eastAsia="Arial" w:hAnsi="Arial" w:cs="Arial"/>
        </w:rPr>
        <w:t xml:space="preserve"> mimořádně úsporném </w:t>
      </w:r>
      <w:r w:rsidR="002658F8">
        <w:rPr>
          <w:rFonts w:ascii="Arial" w:eastAsia="Arial" w:hAnsi="Arial" w:cs="Arial"/>
        </w:rPr>
        <w:t>standardu</w:t>
      </w:r>
      <w:r w:rsidR="00F12A3D">
        <w:rPr>
          <w:rFonts w:ascii="Arial" w:eastAsia="Arial" w:hAnsi="Arial" w:cs="Arial"/>
        </w:rPr>
        <w:t xml:space="preserve"> třídy A. B</w:t>
      </w:r>
      <w:r w:rsidR="002658F8">
        <w:rPr>
          <w:rFonts w:ascii="Arial" w:eastAsia="Arial" w:hAnsi="Arial" w:cs="Arial"/>
        </w:rPr>
        <w:t xml:space="preserve">udoucí majitelé se budou moci těšit z komfortu v podobě klimatizací ve všech bytech, </w:t>
      </w:r>
      <w:r w:rsidRPr="4ADDFB24">
        <w:rPr>
          <w:rFonts w:ascii="Arial" w:eastAsia="Arial" w:hAnsi="Arial" w:cs="Arial"/>
        </w:rPr>
        <w:t>podlahové</w:t>
      </w:r>
      <w:r w:rsidR="002658F8">
        <w:rPr>
          <w:rFonts w:ascii="Arial" w:eastAsia="Arial" w:hAnsi="Arial" w:cs="Arial"/>
        </w:rPr>
        <w:t>ho</w:t>
      </w:r>
      <w:r w:rsidRPr="4ADDFB24">
        <w:rPr>
          <w:rFonts w:ascii="Arial" w:eastAsia="Arial" w:hAnsi="Arial" w:cs="Arial"/>
        </w:rPr>
        <w:t xml:space="preserve"> vytápění, ok</w:t>
      </w:r>
      <w:r w:rsidR="002658F8">
        <w:rPr>
          <w:rFonts w:ascii="Arial" w:eastAsia="Arial" w:hAnsi="Arial" w:cs="Arial"/>
        </w:rPr>
        <w:t>en</w:t>
      </w:r>
      <w:r w:rsidRPr="4ADDFB24">
        <w:rPr>
          <w:rFonts w:ascii="Arial" w:eastAsia="Arial" w:hAnsi="Arial" w:cs="Arial"/>
        </w:rPr>
        <w:t xml:space="preserve"> s izolačním trojsklem</w:t>
      </w:r>
      <w:r w:rsidR="002658F8">
        <w:rPr>
          <w:rFonts w:ascii="Arial" w:eastAsia="Arial" w:hAnsi="Arial" w:cs="Arial"/>
        </w:rPr>
        <w:t xml:space="preserve"> i </w:t>
      </w:r>
      <w:r w:rsidRPr="4ADDFB24">
        <w:rPr>
          <w:rFonts w:ascii="Arial" w:eastAsia="Arial" w:hAnsi="Arial" w:cs="Arial"/>
        </w:rPr>
        <w:t>exteriérové</w:t>
      </w:r>
      <w:r w:rsidR="002658F8">
        <w:rPr>
          <w:rFonts w:ascii="Arial" w:eastAsia="Arial" w:hAnsi="Arial" w:cs="Arial"/>
        </w:rPr>
        <w:t>ho</w:t>
      </w:r>
      <w:r w:rsidRPr="4ADDFB24">
        <w:rPr>
          <w:rFonts w:ascii="Arial" w:eastAsia="Arial" w:hAnsi="Arial" w:cs="Arial"/>
        </w:rPr>
        <w:t xml:space="preserve"> stínění</w:t>
      </w:r>
      <w:r w:rsidR="00F12A3D">
        <w:rPr>
          <w:rFonts w:ascii="Arial" w:eastAsia="Arial" w:hAnsi="Arial" w:cs="Arial"/>
        </w:rPr>
        <w:t xml:space="preserve"> zahrnutého v ceně bytu</w:t>
      </w:r>
      <w:r w:rsidRPr="4ADDFB24">
        <w:rPr>
          <w:rFonts w:ascii="Arial" w:eastAsia="Arial" w:hAnsi="Arial" w:cs="Arial"/>
        </w:rPr>
        <w:t xml:space="preserve">. Velkoformátová hliníková okna zajistí dostatek denního světla, zatímco kombinace stínění a chlazení pomůže udržet příjemné vnitřní prostředí i během letních měsíců. </w:t>
      </w:r>
      <w:r w:rsidR="7D3FACE3" w:rsidRPr="4ADDFB24">
        <w:rPr>
          <w:rFonts w:ascii="Arial" w:eastAsia="Arial" w:hAnsi="Arial" w:cs="Arial"/>
        </w:rPr>
        <w:t xml:space="preserve">Součástí standardů bytů budou </w:t>
      </w:r>
      <w:r w:rsidR="00DD2E20">
        <w:rPr>
          <w:rFonts w:ascii="Arial" w:eastAsia="Arial" w:hAnsi="Arial" w:cs="Arial"/>
        </w:rPr>
        <w:t xml:space="preserve">také </w:t>
      </w:r>
      <w:r w:rsidR="7D3FACE3" w:rsidRPr="4ADDFB24">
        <w:rPr>
          <w:rFonts w:ascii="Arial" w:eastAsia="Arial" w:hAnsi="Arial" w:cs="Arial"/>
        </w:rPr>
        <w:t xml:space="preserve">dřevěné podlahy, </w:t>
      </w:r>
      <w:proofErr w:type="spellStart"/>
      <w:r w:rsidR="7D3FACE3" w:rsidRPr="4ADDFB24">
        <w:rPr>
          <w:rFonts w:ascii="Arial" w:eastAsia="Arial" w:hAnsi="Arial" w:cs="Arial"/>
        </w:rPr>
        <w:t>bezfalcové</w:t>
      </w:r>
      <w:proofErr w:type="spellEnd"/>
      <w:r w:rsidR="7D3FACE3" w:rsidRPr="4ADDFB24">
        <w:rPr>
          <w:rFonts w:ascii="Arial" w:eastAsia="Arial" w:hAnsi="Arial" w:cs="Arial"/>
        </w:rPr>
        <w:t xml:space="preserve"> interiérové dveře, moderní koupelny s velkoformátovými obklady a bezpečnostní vstupní dveře</w:t>
      </w:r>
      <w:r w:rsidR="00DD2E20">
        <w:rPr>
          <w:rFonts w:ascii="Arial" w:eastAsia="Arial" w:hAnsi="Arial" w:cs="Arial"/>
        </w:rPr>
        <w:t xml:space="preserve"> do bytů</w:t>
      </w:r>
      <w:r w:rsidR="7D3FACE3" w:rsidRPr="4ADDFB24">
        <w:rPr>
          <w:rFonts w:ascii="Arial" w:eastAsia="Arial" w:hAnsi="Arial" w:cs="Arial"/>
        </w:rPr>
        <w:t xml:space="preserve">. </w:t>
      </w:r>
    </w:p>
    <w:p w14:paraId="2F8312D5" w14:textId="4C94DB40" w:rsidR="00DD2E20" w:rsidRDefault="00DD2E20" w:rsidP="4ADDFB24">
      <w:pPr>
        <w:spacing w:before="240" w:after="240"/>
        <w:jc w:val="both"/>
      </w:pPr>
      <w:r w:rsidRPr="4ADDFB24"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</w:rPr>
        <w:t xml:space="preserve">příjemnému </w:t>
      </w:r>
      <w:r w:rsidRPr="4ADDFB24">
        <w:rPr>
          <w:rFonts w:ascii="Arial" w:eastAsia="Arial" w:hAnsi="Arial" w:cs="Arial"/>
        </w:rPr>
        <w:t>mikroklimatu celé lokality přispějí zelené střechy</w:t>
      </w:r>
      <w:r>
        <w:rPr>
          <w:rFonts w:ascii="Arial" w:eastAsia="Arial" w:hAnsi="Arial" w:cs="Arial"/>
        </w:rPr>
        <w:t xml:space="preserve"> jednotlivých budov a bohatá zeleň v uzavřeném parku, který rezidentům nabídne klidné a bezpečné zázemí pro dětské hry, sport či odpočinek. </w:t>
      </w:r>
      <w:r w:rsidRPr="4ADDFB24">
        <w:rPr>
          <w:rFonts w:ascii="Arial" w:eastAsia="Arial" w:hAnsi="Arial" w:cs="Arial"/>
        </w:rPr>
        <w:t>Industriální detaily na fasádách i ve veřejném prostoru zároveň připomenou historii bývalého nákladového nádraží.</w:t>
      </w:r>
    </w:p>
    <w:p w14:paraId="51478014" w14:textId="5F9DA444" w:rsidR="7D3FACE3" w:rsidRDefault="7D3FACE3" w:rsidP="4ADDFB24">
      <w:pPr>
        <w:spacing w:before="240" w:after="240"/>
        <w:jc w:val="both"/>
      </w:pPr>
      <w:r w:rsidRPr="4ADDFB24">
        <w:rPr>
          <w:rFonts w:ascii="Arial" w:eastAsia="Arial" w:hAnsi="Arial" w:cs="Arial"/>
        </w:rPr>
        <w:t xml:space="preserve">Jedním z hlavních benefitů projektu je jeho poloha v dynamicky se rozvíjející části Prahy 3. Nové tramvajové zastávky Malešická a Nad Kapličkou v bezprostřední blízkosti zajistí rychlé spojení s centrem města. </w:t>
      </w:r>
      <w:proofErr w:type="spellStart"/>
      <w:r w:rsidRPr="4ADDFB24">
        <w:rPr>
          <w:rFonts w:ascii="Arial" w:eastAsia="Arial" w:hAnsi="Arial" w:cs="Arial"/>
        </w:rPr>
        <w:t>Yards</w:t>
      </w:r>
      <w:proofErr w:type="spellEnd"/>
      <w:r w:rsidRPr="4ADDFB24">
        <w:rPr>
          <w:rFonts w:ascii="Arial" w:eastAsia="Arial" w:hAnsi="Arial" w:cs="Arial"/>
        </w:rPr>
        <w:t xml:space="preserve"> Žižkov zároveň naplňuje principy takzvaného 15minutového města, kdy jsou obchody, služby, školy i </w:t>
      </w:r>
      <w:r w:rsidR="00DD2E20">
        <w:rPr>
          <w:rFonts w:ascii="Arial" w:eastAsia="Arial" w:hAnsi="Arial" w:cs="Arial"/>
        </w:rPr>
        <w:t>volnočasové aktivity</w:t>
      </w:r>
      <w:r w:rsidRPr="4ADDFB24">
        <w:rPr>
          <w:rFonts w:ascii="Arial" w:eastAsia="Arial" w:hAnsi="Arial" w:cs="Arial"/>
        </w:rPr>
        <w:t xml:space="preserve"> dostupné v krátké docházkové vzdálenosti.</w:t>
      </w:r>
    </w:p>
    <w:p w14:paraId="403515C1" w14:textId="687D4D43" w:rsidR="39C9B134" w:rsidRDefault="39C9B134" w:rsidP="4ADDFB24">
      <w:pPr>
        <w:spacing w:before="240" w:after="240"/>
        <w:jc w:val="both"/>
      </w:pPr>
      <w:r w:rsidRPr="4ADDFB24">
        <w:rPr>
          <w:rFonts w:ascii="Arial" w:eastAsia="Arial" w:hAnsi="Arial" w:cs="Arial"/>
        </w:rPr>
        <w:t xml:space="preserve">Projekt </w:t>
      </w:r>
      <w:proofErr w:type="spellStart"/>
      <w:r w:rsidRPr="4ADDFB24">
        <w:rPr>
          <w:rFonts w:ascii="Arial" w:eastAsia="Arial" w:hAnsi="Arial" w:cs="Arial"/>
        </w:rPr>
        <w:t>Yards</w:t>
      </w:r>
      <w:proofErr w:type="spellEnd"/>
      <w:r w:rsidRPr="4ADDFB24">
        <w:rPr>
          <w:rFonts w:ascii="Arial" w:eastAsia="Arial" w:hAnsi="Arial" w:cs="Arial"/>
        </w:rPr>
        <w:t xml:space="preserve"> Žižkov je součástí rozsáhlé transformace území bývalého Nákladového nádraží Žižkov, které se v příštích letech promění v jednu z nejvýznamnějších nových městských čtvrtí. </w:t>
      </w:r>
    </w:p>
    <w:p w14:paraId="39ABC74C" w14:textId="5495049F" w:rsidR="4ADDFB24" w:rsidRDefault="39C9B134" w:rsidP="00965B21">
      <w:pPr>
        <w:spacing w:before="240" w:after="240"/>
        <w:jc w:val="both"/>
      </w:pPr>
      <w:r w:rsidRPr="4ADDFB24">
        <w:rPr>
          <w:rFonts w:ascii="Arial" w:eastAsia="Arial" w:hAnsi="Arial" w:cs="Arial"/>
        </w:rPr>
        <w:lastRenderedPageBreak/>
        <w:t>Podrobnější informace o projektu</w:t>
      </w:r>
      <w:r w:rsidR="4D37EC13" w:rsidRPr="4ADDFB24">
        <w:rPr>
          <w:rFonts w:ascii="Arial" w:eastAsia="Arial" w:hAnsi="Arial" w:cs="Arial"/>
        </w:rPr>
        <w:t xml:space="preserve"> i konkrétní nabídce bytů</w:t>
      </w:r>
      <w:r w:rsidRPr="4ADDFB24">
        <w:rPr>
          <w:rFonts w:ascii="Arial" w:eastAsia="Arial" w:hAnsi="Arial" w:cs="Arial"/>
        </w:rPr>
        <w:t xml:space="preserve"> jsou dostupné na webu </w:t>
      </w:r>
      <w:hyperlink r:id="rId10">
        <w:r w:rsidRPr="4ADDFB24">
          <w:rPr>
            <w:rStyle w:val="Hypertextovodkaz"/>
            <w:rFonts w:ascii="Arial" w:eastAsia="Arial" w:hAnsi="Arial" w:cs="Arial"/>
          </w:rPr>
          <w:t>www.yards.cz</w:t>
        </w:r>
      </w:hyperlink>
      <w:r w:rsidRPr="4ADDFB24">
        <w:rPr>
          <w:rFonts w:ascii="Arial" w:eastAsia="Arial" w:hAnsi="Arial" w:cs="Arial"/>
        </w:rPr>
        <w:t>.</w:t>
      </w:r>
    </w:p>
    <w:p w14:paraId="53C24F7A" w14:textId="7959CD5B" w:rsidR="00965B21" w:rsidRDefault="003622D8" w:rsidP="00965B21">
      <w:pPr>
        <w:spacing w:before="240" w:after="240"/>
        <w:jc w:val="both"/>
        <w:rPr>
          <w:rFonts w:ascii="Arial" w:eastAsia="Arial" w:hAnsi="Arial" w:cs="Arial"/>
        </w:rPr>
      </w:pPr>
      <w:r w:rsidRPr="003622D8">
        <w:rPr>
          <w:rFonts w:ascii="Arial" w:eastAsia="Arial" w:hAnsi="Arial" w:cs="Arial"/>
          <w:b/>
          <w:bCs/>
        </w:rPr>
        <w:t>Vizualizace č.1-</w:t>
      </w:r>
      <w:r w:rsidR="002C3C49">
        <w:rPr>
          <w:rFonts w:ascii="Arial" w:eastAsia="Arial" w:hAnsi="Arial" w:cs="Arial"/>
          <w:b/>
          <w:bCs/>
        </w:rPr>
        <w:t>2</w:t>
      </w:r>
      <w:r w:rsidRPr="003622D8">
        <w:rPr>
          <w:rFonts w:ascii="Arial" w:eastAsia="Arial" w:hAnsi="Arial" w:cs="Arial"/>
          <w:b/>
          <w:bCs/>
        </w:rPr>
        <w:t xml:space="preserve">: </w:t>
      </w:r>
      <w:r w:rsidR="008160FB" w:rsidRPr="4ADDFB24">
        <w:rPr>
          <w:rFonts w:ascii="Arial" w:eastAsia="Arial" w:hAnsi="Arial" w:cs="Arial"/>
          <w:b/>
          <w:bCs/>
        </w:rPr>
        <w:t>CRESCO REAL ESTATE zahájila prodej bytů v první etapě</w:t>
      </w:r>
      <w:r w:rsidR="008160FB">
        <w:rPr>
          <w:rFonts w:ascii="Arial" w:eastAsia="Arial" w:hAnsi="Arial" w:cs="Arial"/>
          <w:b/>
          <w:bCs/>
        </w:rPr>
        <w:t xml:space="preserve"> rezidenčního projektu </w:t>
      </w:r>
      <w:proofErr w:type="spellStart"/>
      <w:r w:rsidR="008160FB">
        <w:rPr>
          <w:rFonts w:ascii="Arial" w:eastAsia="Arial" w:hAnsi="Arial" w:cs="Arial"/>
          <w:b/>
          <w:bCs/>
        </w:rPr>
        <w:t>Yards</w:t>
      </w:r>
      <w:proofErr w:type="spellEnd"/>
      <w:r w:rsidR="008160FB">
        <w:rPr>
          <w:rFonts w:ascii="Arial" w:eastAsia="Arial" w:hAnsi="Arial" w:cs="Arial"/>
          <w:b/>
          <w:bCs/>
        </w:rPr>
        <w:t xml:space="preserve"> Žižkov</w:t>
      </w:r>
      <w:r w:rsidRPr="003622D8">
        <w:rPr>
          <w:rFonts w:ascii="Arial" w:eastAsia="Arial" w:hAnsi="Arial" w:cs="Arial"/>
        </w:rPr>
        <w:t xml:space="preserve">, zdroj: </w:t>
      </w:r>
      <w:proofErr w:type="spellStart"/>
      <w:r w:rsidRPr="003622D8">
        <w:rPr>
          <w:rFonts w:ascii="Arial" w:eastAsia="Arial" w:hAnsi="Arial" w:cs="Arial"/>
        </w:rPr>
        <w:t>Cresco</w:t>
      </w:r>
      <w:proofErr w:type="spellEnd"/>
      <w:r w:rsidRPr="003622D8">
        <w:rPr>
          <w:rFonts w:ascii="Arial" w:eastAsia="Arial" w:hAnsi="Arial" w:cs="Arial"/>
        </w:rPr>
        <w:t xml:space="preserve"> Real </w:t>
      </w:r>
      <w:proofErr w:type="spellStart"/>
      <w:r w:rsidRPr="003622D8">
        <w:rPr>
          <w:rFonts w:ascii="Arial" w:eastAsia="Arial" w:hAnsi="Arial" w:cs="Arial"/>
        </w:rPr>
        <w:t>Estate</w:t>
      </w:r>
      <w:proofErr w:type="spellEnd"/>
    </w:p>
    <w:p w14:paraId="4ED44828" w14:textId="11AD1BA3" w:rsidR="003622D8" w:rsidRDefault="003622D8" w:rsidP="00965B21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3909F5D6" wp14:editId="37063176">
            <wp:extent cx="5760720" cy="3191510"/>
            <wp:effectExtent l="0" t="0" r="0" b="8890"/>
            <wp:docPr id="213587288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872886" name="Obrázek 213587288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C1400" w14:textId="42EF36B5" w:rsidR="002C3C49" w:rsidRPr="003622D8" w:rsidRDefault="002C3C49" w:rsidP="00965B21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6E128C0D" wp14:editId="6BDA4E06">
            <wp:extent cx="5743575" cy="4303853"/>
            <wp:effectExtent l="0" t="0" r="0" b="1905"/>
            <wp:docPr id="31940820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408203" name="Obrázek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29" cy="431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B5484" w14:textId="03DAD6FA" w:rsidR="003622D8" w:rsidRPr="00965B21" w:rsidRDefault="003622D8" w:rsidP="00965B21">
      <w:pPr>
        <w:spacing w:before="240" w:after="240"/>
        <w:jc w:val="both"/>
      </w:pPr>
      <w:r w:rsidRPr="003622D8">
        <w:lastRenderedPageBreak/>
        <w:t>--------------------------------------------------------------------------------------------------</w:t>
      </w:r>
    </w:p>
    <w:p w14:paraId="560EAB8D" w14:textId="77777777" w:rsidR="00C0401F" w:rsidRPr="009C1837" w:rsidRDefault="00C0401F" w:rsidP="00C0401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C1837">
        <w:rPr>
          <w:rFonts w:ascii="Arial" w:hAnsi="Arial" w:cs="Arial"/>
          <w:b/>
          <w:bCs/>
          <w:sz w:val="20"/>
          <w:szCs w:val="20"/>
        </w:rPr>
        <w:t>O společnosti CRESCO REAL ESTATE:</w:t>
      </w:r>
    </w:p>
    <w:p w14:paraId="38A17D7C" w14:textId="1EC909E4" w:rsidR="003F6140" w:rsidRDefault="00C0401F" w:rsidP="003F6140">
      <w:pPr>
        <w:jc w:val="both"/>
        <w:rPr>
          <w:rFonts w:ascii="Arial" w:hAnsi="Arial" w:cs="Arial"/>
          <w:sz w:val="20"/>
          <w:szCs w:val="20"/>
        </w:rPr>
      </w:pPr>
      <w:r w:rsidRPr="009C1837">
        <w:rPr>
          <w:rFonts w:ascii="Arial" w:hAnsi="Arial" w:cs="Arial"/>
          <w:sz w:val="20"/>
          <w:szCs w:val="20"/>
        </w:rPr>
        <w:t xml:space="preserve">CRESCO REAL ESTATE je největším slovenským rezidenčním developerem, který od roku 1992 stojí za realizací desítek developerských projektů a tisíců bytových jednotek. Její projekty dlouhodobě formují podobu moderní Bratislavy a dalších městských lokalit. Inspiraci pro svou tvorbu čerpá z celého světa a její bohaté zkušenosti z bytové a komerční výstavby na Slovensku jsou pilířem její strategie. Po úspěšném etablování na slovenském trhu rozvíjí společnost své aktivity také v České republice. V Praze realizuje rezidenční projekt </w:t>
      </w:r>
      <w:hyperlink r:id="rId13" w:history="1">
        <w:r w:rsidRPr="009C1837">
          <w:rPr>
            <w:rStyle w:val="Hypertextovodkaz"/>
            <w:rFonts w:ascii="Arial" w:hAnsi="Arial" w:cs="Arial"/>
            <w:sz w:val="20"/>
            <w:szCs w:val="20"/>
          </w:rPr>
          <w:t>SO-HO Rezidence</w:t>
        </w:r>
      </w:hyperlink>
      <w:r w:rsidRPr="009C1837">
        <w:rPr>
          <w:rFonts w:ascii="Arial" w:hAnsi="Arial" w:cs="Arial"/>
          <w:sz w:val="20"/>
          <w:szCs w:val="20"/>
        </w:rPr>
        <w:t xml:space="preserve"> v Holešovicích </w:t>
      </w:r>
      <w:r w:rsidR="00565917" w:rsidRPr="009C1837">
        <w:rPr>
          <w:rFonts w:ascii="Arial" w:hAnsi="Arial" w:cs="Arial"/>
          <w:sz w:val="20"/>
          <w:szCs w:val="20"/>
        </w:rPr>
        <w:t xml:space="preserve">a v městské části Praha 3 připravuje nový rozsáhlý rezidenční projekt </w:t>
      </w:r>
      <w:hyperlink r:id="rId14" w:history="1">
        <w:proofErr w:type="spellStart"/>
        <w:r w:rsidR="00C90B27" w:rsidRPr="00A853AF">
          <w:rPr>
            <w:rStyle w:val="Hypertextovodkaz"/>
            <w:rFonts w:ascii="Arial" w:hAnsi="Arial" w:cs="Arial"/>
          </w:rPr>
          <w:t>Yards</w:t>
        </w:r>
        <w:proofErr w:type="spellEnd"/>
        <w:r w:rsidR="00DC3D10" w:rsidRPr="00A853AF">
          <w:rPr>
            <w:rStyle w:val="Hypertextovodkaz"/>
            <w:rFonts w:ascii="Arial" w:hAnsi="Arial" w:cs="Arial"/>
          </w:rPr>
          <w:t xml:space="preserve"> Žižkov</w:t>
        </w:r>
      </w:hyperlink>
      <w:r w:rsidR="00565917" w:rsidRPr="009C1837">
        <w:rPr>
          <w:rFonts w:ascii="Arial" w:hAnsi="Arial" w:cs="Arial"/>
          <w:sz w:val="20"/>
          <w:szCs w:val="20"/>
        </w:rPr>
        <w:t>,</w:t>
      </w:r>
      <w:r w:rsidR="00266B13">
        <w:rPr>
          <w:rFonts w:ascii="Arial" w:hAnsi="Arial" w:cs="Arial"/>
          <w:sz w:val="20"/>
          <w:szCs w:val="20"/>
        </w:rPr>
        <w:t xml:space="preserve"> </w:t>
      </w:r>
      <w:r w:rsidR="00565917" w:rsidRPr="009C1837">
        <w:rPr>
          <w:rFonts w:ascii="Arial" w:hAnsi="Arial" w:cs="Arial"/>
          <w:sz w:val="20"/>
          <w:szCs w:val="20"/>
        </w:rPr>
        <w:t>který vzniká v rozvojovém území Nákladového nádraží Žižkov. Tím společnost potvrzuje své ambice působit dlouhodobě</w:t>
      </w:r>
      <w:r w:rsidR="00485E25" w:rsidRPr="009C1837">
        <w:rPr>
          <w:rFonts w:ascii="Arial" w:hAnsi="Arial" w:cs="Arial"/>
          <w:sz w:val="20"/>
          <w:szCs w:val="20"/>
        </w:rPr>
        <w:t xml:space="preserve"> i</w:t>
      </w:r>
      <w:r w:rsidR="00565917" w:rsidRPr="009C1837">
        <w:rPr>
          <w:rFonts w:ascii="Arial" w:hAnsi="Arial" w:cs="Arial"/>
          <w:sz w:val="20"/>
          <w:szCs w:val="20"/>
        </w:rPr>
        <w:t xml:space="preserve"> na českém realitním trhu a podílet se na proměně významných městských lokalit.</w:t>
      </w:r>
    </w:p>
    <w:p w14:paraId="5E398A7C" w14:textId="77777777" w:rsidR="00B30082" w:rsidRDefault="00B30082" w:rsidP="003F6140">
      <w:pPr>
        <w:jc w:val="both"/>
        <w:rPr>
          <w:rFonts w:ascii="Arial" w:hAnsi="Arial" w:cs="Arial"/>
          <w:sz w:val="20"/>
          <w:szCs w:val="20"/>
        </w:rPr>
      </w:pPr>
    </w:p>
    <w:p w14:paraId="7F131208" w14:textId="77777777" w:rsidR="00B30082" w:rsidRPr="00B30082" w:rsidRDefault="00B30082" w:rsidP="00B30082">
      <w:pPr>
        <w:jc w:val="both"/>
        <w:rPr>
          <w:rFonts w:ascii="Arial" w:hAnsi="Arial" w:cs="Arial"/>
          <w:sz w:val="20"/>
          <w:szCs w:val="20"/>
        </w:rPr>
      </w:pPr>
      <w:r w:rsidRPr="00B30082">
        <w:rPr>
          <w:rFonts w:ascii="Arial" w:hAnsi="Arial" w:cs="Arial"/>
          <w:b/>
          <w:bCs/>
          <w:sz w:val="20"/>
          <w:szCs w:val="20"/>
        </w:rPr>
        <w:t>O společnosti WOOD &amp; COMPANY</w:t>
      </w:r>
    </w:p>
    <w:p w14:paraId="19A7C07C" w14:textId="77777777" w:rsidR="00B30082" w:rsidRPr="00B30082" w:rsidRDefault="00B30082" w:rsidP="00B30082">
      <w:pPr>
        <w:jc w:val="both"/>
        <w:rPr>
          <w:rFonts w:ascii="Arial" w:hAnsi="Arial" w:cs="Arial"/>
          <w:sz w:val="20"/>
          <w:szCs w:val="20"/>
        </w:rPr>
      </w:pPr>
      <w:r w:rsidRPr="00B30082">
        <w:rPr>
          <w:rFonts w:ascii="Arial" w:hAnsi="Arial" w:cs="Arial"/>
          <w:sz w:val="20"/>
          <w:szCs w:val="20"/>
        </w:rPr>
        <w:t xml:space="preserve">WOOD &amp; </w:t>
      </w:r>
      <w:proofErr w:type="spellStart"/>
      <w:r w:rsidRPr="00B30082">
        <w:rPr>
          <w:rFonts w:ascii="Arial" w:hAnsi="Arial" w:cs="Arial"/>
          <w:sz w:val="20"/>
          <w:szCs w:val="20"/>
        </w:rPr>
        <w:t>Company</w:t>
      </w:r>
      <w:proofErr w:type="spellEnd"/>
      <w:r w:rsidRPr="00B30082">
        <w:rPr>
          <w:rFonts w:ascii="Arial" w:hAnsi="Arial" w:cs="Arial"/>
          <w:sz w:val="20"/>
          <w:szCs w:val="20"/>
        </w:rPr>
        <w:t xml:space="preserve"> je významná investiční skupina s předním postavením na středoevropském trhu. Od roku 1991 poskytuje služby investičního bankovnictví, správy aktiv a obchoduje na světových burzách. Společnost spravuje investice v hodnotě přesahující 5,5 miliardy eur.</w:t>
      </w:r>
    </w:p>
    <w:p w14:paraId="53900706" w14:textId="77777777" w:rsidR="00B30082" w:rsidRPr="00B30082" w:rsidRDefault="00B30082" w:rsidP="00B30082">
      <w:pPr>
        <w:jc w:val="both"/>
        <w:rPr>
          <w:rFonts w:ascii="Arial" w:hAnsi="Arial" w:cs="Arial"/>
          <w:sz w:val="20"/>
          <w:szCs w:val="20"/>
        </w:rPr>
      </w:pPr>
      <w:r w:rsidRPr="00B30082">
        <w:rPr>
          <w:rFonts w:ascii="Arial" w:hAnsi="Arial" w:cs="Arial"/>
          <w:sz w:val="20"/>
          <w:szCs w:val="20"/>
        </w:rPr>
        <w:t xml:space="preserve">WOOD Real </w:t>
      </w:r>
      <w:proofErr w:type="spellStart"/>
      <w:r w:rsidRPr="00B30082">
        <w:rPr>
          <w:rFonts w:ascii="Arial" w:hAnsi="Arial" w:cs="Arial"/>
          <w:sz w:val="20"/>
          <w:szCs w:val="20"/>
        </w:rPr>
        <w:t>Estate</w:t>
      </w:r>
      <w:proofErr w:type="spellEnd"/>
      <w:r w:rsidRPr="00B30082">
        <w:rPr>
          <w:rFonts w:ascii="Arial" w:hAnsi="Arial" w:cs="Arial"/>
          <w:sz w:val="20"/>
          <w:szCs w:val="20"/>
        </w:rPr>
        <w:t xml:space="preserve"> aktivně spravuje komerční nemovitosti v Praze, Bratislavě a Varšavě. Portfolio v současnosti zahrnuje 19 projektů s více než 480 tisíci m² pronajímatelné plochy. Mezi nejvýznamnější realitní aktiva investiční skupiny patří nákupní centrum Aupark a administrativní budova Aupark Tower v Bratislavě, Galerie Harfa v Praze a administrativní budova </w:t>
      </w:r>
      <w:proofErr w:type="spellStart"/>
      <w:r w:rsidRPr="00B30082">
        <w:rPr>
          <w:rFonts w:ascii="Arial" w:hAnsi="Arial" w:cs="Arial"/>
          <w:sz w:val="20"/>
          <w:szCs w:val="20"/>
        </w:rPr>
        <w:t>Astrum</w:t>
      </w:r>
      <w:proofErr w:type="spellEnd"/>
      <w:r w:rsidRPr="00B30082">
        <w:rPr>
          <w:rFonts w:ascii="Arial" w:hAnsi="Arial" w:cs="Arial"/>
          <w:sz w:val="20"/>
          <w:szCs w:val="20"/>
        </w:rPr>
        <w:t xml:space="preserve"> Business Park ve Varšavě. WOOD Real </w:t>
      </w:r>
      <w:proofErr w:type="spellStart"/>
      <w:r w:rsidRPr="00B30082">
        <w:rPr>
          <w:rFonts w:ascii="Arial" w:hAnsi="Arial" w:cs="Arial"/>
          <w:sz w:val="20"/>
          <w:szCs w:val="20"/>
        </w:rPr>
        <w:t>Estate</w:t>
      </w:r>
      <w:proofErr w:type="spellEnd"/>
      <w:r w:rsidRPr="00B30082">
        <w:rPr>
          <w:rFonts w:ascii="Arial" w:hAnsi="Arial" w:cs="Arial"/>
          <w:sz w:val="20"/>
          <w:szCs w:val="20"/>
        </w:rPr>
        <w:t xml:space="preserve"> se podílí také na developmentu komerčních, rezidenčních i logistických projektů a v současnosti se svými partnery participuje na úspěšných rezidenčních záměrech, jako jsou </w:t>
      </w:r>
      <w:proofErr w:type="spellStart"/>
      <w:r w:rsidRPr="00B30082">
        <w:rPr>
          <w:rFonts w:ascii="Arial" w:hAnsi="Arial" w:cs="Arial"/>
          <w:sz w:val="20"/>
          <w:szCs w:val="20"/>
        </w:rPr>
        <w:t>Millhaus</w:t>
      </w:r>
      <w:proofErr w:type="spellEnd"/>
      <w:r w:rsidRPr="00B3008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0082">
        <w:rPr>
          <w:rFonts w:ascii="Arial" w:hAnsi="Arial" w:cs="Arial"/>
          <w:sz w:val="20"/>
          <w:szCs w:val="20"/>
        </w:rPr>
        <w:t>Lakeside</w:t>
      </w:r>
      <w:proofErr w:type="spellEnd"/>
      <w:r w:rsidRPr="00B30082">
        <w:rPr>
          <w:rFonts w:ascii="Arial" w:hAnsi="Arial" w:cs="Arial"/>
          <w:sz w:val="20"/>
          <w:szCs w:val="20"/>
        </w:rPr>
        <w:t xml:space="preserve"> Residence a </w:t>
      </w:r>
      <w:proofErr w:type="spellStart"/>
      <w:r w:rsidRPr="00B30082">
        <w:rPr>
          <w:rFonts w:ascii="Arial" w:hAnsi="Arial" w:cs="Arial"/>
          <w:sz w:val="20"/>
          <w:szCs w:val="20"/>
        </w:rPr>
        <w:t>Slnečnice</w:t>
      </w:r>
      <w:proofErr w:type="spellEnd"/>
      <w:r w:rsidRPr="00B30082">
        <w:rPr>
          <w:rFonts w:ascii="Arial" w:hAnsi="Arial" w:cs="Arial"/>
          <w:sz w:val="20"/>
          <w:szCs w:val="20"/>
        </w:rPr>
        <w:t xml:space="preserve"> Nad </w:t>
      </w:r>
      <w:proofErr w:type="spellStart"/>
      <w:r w:rsidRPr="00B30082">
        <w:rPr>
          <w:rFonts w:ascii="Arial" w:hAnsi="Arial" w:cs="Arial"/>
          <w:sz w:val="20"/>
          <w:szCs w:val="20"/>
        </w:rPr>
        <w:t>Mestom</w:t>
      </w:r>
      <w:proofErr w:type="spellEnd"/>
      <w:r w:rsidRPr="00B30082">
        <w:rPr>
          <w:rFonts w:ascii="Arial" w:hAnsi="Arial" w:cs="Arial"/>
          <w:sz w:val="20"/>
          <w:szCs w:val="20"/>
        </w:rPr>
        <w:t xml:space="preserve"> v Bratislavě a Nová Merina v Trenčíně. V připravovaných rezidenčních projektech vznikne více než 3 500 bytových jednotek.</w:t>
      </w:r>
    </w:p>
    <w:p w14:paraId="433083BA" w14:textId="77777777" w:rsidR="00D27126" w:rsidRPr="00D27126" w:rsidRDefault="00D27126" w:rsidP="003F6140">
      <w:pPr>
        <w:jc w:val="both"/>
        <w:rPr>
          <w:rFonts w:ascii="Arial" w:hAnsi="Arial" w:cs="Arial"/>
          <w:sz w:val="20"/>
          <w:szCs w:val="20"/>
        </w:rPr>
      </w:pPr>
    </w:p>
    <w:p w14:paraId="1EBF766E" w14:textId="77777777" w:rsidR="00C76AA2" w:rsidRPr="009C1837" w:rsidRDefault="00C76AA2" w:rsidP="00C76AA2">
      <w:pPr>
        <w:pStyle w:val="F2-zkladn"/>
        <w:tabs>
          <w:tab w:val="right" w:pos="9070"/>
        </w:tabs>
        <w:spacing w:before="0" w:line="264" w:lineRule="auto"/>
        <w:rPr>
          <w:b/>
          <w:sz w:val="20"/>
          <w:szCs w:val="20"/>
        </w:rPr>
      </w:pPr>
      <w:r w:rsidRPr="009C1837">
        <w:rPr>
          <w:b/>
          <w:sz w:val="20"/>
          <w:szCs w:val="20"/>
        </w:rPr>
        <w:t>Pro více informací kontaktujte:</w:t>
      </w:r>
    </w:p>
    <w:p w14:paraId="322F1229" w14:textId="11BD9975" w:rsidR="00C76AA2" w:rsidRPr="009C1837" w:rsidRDefault="00C76AA2" w:rsidP="00C76AA2">
      <w:pPr>
        <w:spacing w:after="0" w:line="264" w:lineRule="auto"/>
        <w:rPr>
          <w:rFonts w:ascii="Arial" w:hAnsi="Arial" w:cs="Arial"/>
          <w:sz w:val="20"/>
          <w:szCs w:val="20"/>
        </w:rPr>
      </w:pPr>
      <w:r w:rsidRPr="009C1837">
        <w:rPr>
          <w:rFonts w:ascii="Arial" w:hAnsi="Arial" w:cs="Arial"/>
          <w:sz w:val="20"/>
          <w:szCs w:val="20"/>
        </w:rPr>
        <w:t>Kamila Žit</w:t>
      </w:r>
      <w:r w:rsidR="007213E0" w:rsidRPr="009C1837">
        <w:rPr>
          <w:rFonts w:ascii="Arial" w:hAnsi="Arial" w:cs="Arial"/>
          <w:sz w:val="20"/>
          <w:szCs w:val="20"/>
        </w:rPr>
        <w:t>ň</w:t>
      </w:r>
      <w:r w:rsidRPr="009C1837">
        <w:rPr>
          <w:rFonts w:ascii="Arial" w:hAnsi="Arial" w:cs="Arial"/>
          <w:sz w:val="20"/>
          <w:szCs w:val="20"/>
        </w:rPr>
        <w:t>áková</w:t>
      </w:r>
    </w:p>
    <w:p w14:paraId="52D86B36" w14:textId="77777777" w:rsidR="00C76AA2" w:rsidRPr="009C1837" w:rsidRDefault="00C76AA2" w:rsidP="00C76AA2">
      <w:pPr>
        <w:spacing w:after="0" w:line="264" w:lineRule="auto"/>
        <w:rPr>
          <w:rFonts w:ascii="Arial" w:hAnsi="Arial" w:cs="Arial"/>
          <w:b/>
          <w:bCs/>
          <w:sz w:val="20"/>
          <w:szCs w:val="20"/>
        </w:rPr>
      </w:pPr>
      <w:r w:rsidRPr="009C1837">
        <w:rPr>
          <w:rFonts w:ascii="Arial" w:hAnsi="Arial" w:cs="Arial"/>
          <w:b/>
          <w:bCs/>
          <w:sz w:val="20"/>
          <w:szCs w:val="20"/>
        </w:rPr>
        <w:t>Crest Communications, a.s.</w:t>
      </w:r>
    </w:p>
    <w:p w14:paraId="5395D8EC" w14:textId="77777777" w:rsidR="00C76AA2" w:rsidRPr="009C1837" w:rsidRDefault="00C76AA2" w:rsidP="00C76AA2">
      <w:pPr>
        <w:spacing w:after="0" w:line="264" w:lineRule="auto"/>
        <w:rPr>
          <w:rFonts w:ascii="Arial" w:hAnsi="Arial" w:cs="Arial"/>
          <w:sz w:val="20"/>
          <w:szCs w:val="20"/>
        </w:rPr>
      </w:pPr>
      <w:r w:rsidRPr="009C1837">
        <w:rPr>
          <w:rFonts w:ascii="Arial" w:hAnsi="Arial" w:cs="Arial"/>
          <w:sz w:val="20"/>
          <w:szCs w:val="20"/>
        </w:rPr>
        <w:t>Ostrovní 126/30</w:t>
      </w:r>
    </w:p>
    <w:p w14:paraId="36AFBB90" w14:textId="77777777" w:rsidR="00C76AA2" w:rsidRPr="009C1837" w:rsidRDefault="00C76AA2" w:rsidP="00C76AA2">
      <w:pPr>
        <w:spacing w:after="0" w:line="264" w:lineRule="auto"/>
        <w:rPr>
          <w:rFonts w:ascii="Arial" w:hAnsi="Arial" w:cs="Arial"/>
          <w:sz w:val="20"/>
          <w:szCs w:val="20"/>
        </w:rPr>
      </w:pPr>
      <w:r w:rsidRPr="009C1837">
        <w:rPr>
          <w:rFonts w:ascii="Arial" w:hAnsi="Arial" w:cs="Arial"/>
          <w:sz w:val="20"/>
          <w:szCs w:val="20"/>
        </w:rPr>
        <w:t>110 00 Praha 1</w:t>
      </w:r>
    </w:p>
    <w:p w14:paraId="0EBB5763" w14:textId="77777777" w:rsidR="00C76AA2" w:rsidRPr="009C1837" w:rsidRDefault="00C76AA2" w:rsidP="00C76AA2">
      <w:pPr>
        <w:spacing w:after="0" w:line="264" w:lineRule="auto"/>
        <w:rPr>
          <w:rFonts w:ascii="Arial" w:hAnsi="Arial" w:cs="Arial"/>
          <w:sz w:val="20"/>
          <w:szCs w:val="20"/>
        </w:rPr>
      </w:pPr>
      <w:proofErr w:type="spellStart"/>
      <w:r w:rsidRPr="009C1837">
        <w:rPr>
          <w:rFonts w:ascii="Arial" w:hAnsi="Arial" w:cs="Arial"/>
          <w:sz w:val="20"/>
          <w:szCs w:val="20"/>
        </w:rPr>
        <w:t>gsm</w:t>
      </w:r>
      <w:proofErr w:type="spellEnd"/>
      <w:r w:rsidRPr="009C1837">
        <w:rPr>
          <w:rFonts w:ascii="Arial" w:hAnsi="Arial" w:cs="Arial"/>
          <w:sz w:val="20"/>
          <w:szCs w:val="20"/>
        </w:rPr>
        <w:t>: + 420 725 544 106</w:t>
      </w:r>
    </w:p>
    <w:p w14:paraId="44141CCC" w14:textId="77777777" w:rsidR="00C76AA2" w:rsidRPr="009C1837" w:rsidRDefault="00C76AA2" w:rsidP="00C76AA2">
      <w:pPr>
        <w:spacing w:after="0" w:line="264" w:lineRule="auto"/>
        <w:rPr>
          <w:rFonts w:ascii="Arial" w:hAnsi="Arial" w:cs="Arial"/>
          <w:sz w:val="20"/>
          <w:szCs w:val="20"/>
        </w:rPr>
      </w:pPr>
      <w:hyperlink w:tooltip="blocked::http://www.crestcom.cz&#10;http://www.crestcom.cz/" w:history="1">
        <w:r w:rsidRPr="009C1837">
          <w:rPr>
            <w:rStyle w:val="Hypertextovodkaz"/>
            <w:rFonts w:ascii="Arial" w:hAnsi="Arial" w:cs="Arial"/>
            <w:color w:val="990033"/>
            <w:sz w:val="20"/>
            <w:szCs w:val="20"/>
          </w:rPr>
          <w:t>www.crestcom.cz</w:t>
        </w:r>
      </w:hyperlink>
    </w:p>
    <w:p w14:paraId="118C41F4" w14:textId="0959A60C" w:rsidR="003F6140" w:rsidRPr="00AD0F5D" w:rsidRDefault="00C76AA2" w:rsidP="00AD0F5D">
      <w:pPr>
        <w:spacing w:after="0" w:line="264" w:lineRule="auto"/>
        <w:rPr>
          <w:color w:val="990033"/>
          <w:sz w:val="20"/>
          <w:szCs w:val="20"/>
          <w:u w:val="single"/>
        </w:rPr>
      </w:pPr>
      <w:r w:rsidRPr="009C1837"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5" w:history="1">
        <w:r w:rsidRPr="009C1837">
          <w:rPr>
            <w:rStyle w:val="Hypertextovodkaz"/>
            <w:rFonts w:ascii="Arial" w:hAnsi="Arial" w:cs="Arial"/>
            <w:sz w:val="20"/>
            <w:szCs w:val="20"/>
          </w:rPr>
          <w:t>kamila.zitnakova@crestcom.cz</w:t>
        </w:r>
      </w:hyperlink>
    </w:p>
    <w:p w14:paraId="4CCADF51" w14:textId="77777777" w:rsidR="0014220D" w:rsidRDefault="0014220D" w:rsidP="00C70316">
      <w:pPr>
        <w:jc w:val="both"/>
        <w:rPr>
          <w:rFonts w:ascii="Arial" w:hAnsi="Arial" w:cs="Arial"/>
        </w:rPr>
      </w:pPr>
    </w:p>
    <w:p w14:paraId="1772C130" w14:textId="77777777" w:rsidR="009B33E8" w:rsidRPr="00A966B7" w:rsidRDefault="009B33E8" w:rsidP="00C70316">
      <w:pPr>
        <w:jc w:val="both"/>
        <w:rPr>
          <w:rFonts w:ascii="Arial" w:hAnsi="Arial" w:cs="Arial"/>
        </w:rPr>
      </w:pPr>
    </w:p>
    <w:sectPr w:rsidR="009B33E8" w:rsidRPr="00A966B7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AF2DB" w14:textId="77777777" w:rsidR="00AD24F2" w:rsidRDefault="00AD24F2" w:rsidP="008C54A1">
      <w:pPr>
        <w:spacing w:after="0" w:line="240" w:lineRule="auto"/>
      </w:pPr>
      <w:r>
        <w:separator/>
      </w:r>
    </w:p>
  </w:endnote>
  <w:endnote w:type="continuationSeparator" w:id="0">
    <w:p w14:paraId="34621539" w14:textId="77777777" w:rsidR="00AD24F2" w:rsidRDefault="00AD24F2" w:rsidP="008C5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F1B54" w14:textId="77777777" w:rsidR="008C54A1" w:rsidRPr="007006A8" w:rsidRDefault="008C54A1" w:rsidP="008C54A1">
    <w:pPr>
      <w:pStyle w:val="Zpat"/>
      <w:jc w:val="center"/>
      <w:rPr>
        <w:rFonts w:cs="Calibri"/>
        <w:color w:val="595959" w:themeColor="text1" w:themeTint="A6"/>
        <w:sz w:val="18"/>
        <w:szCs w:val="20"/>
        <w:lang w:val="es-NI"/>
      </w:rPr>
    </w:pPr>
    <w:r w:rsidRPr="007006A8">
      <w:rPr>
        <w:rFonts w:cs="Calibri"/>
        <w:b/>
        <w:color w:val="595959" w:themeColor="text1" w:themeTint="A6"/>
        <w:sz w:val="20"/>
        <w:lang w:val="es-NI"/>
      </w:rPr>
      <w:t>CRESCO REAL ESTATE,</w:t>
    </w:r>
    <w:r w:rsidRPr="007006A8">
      <w:rPr>
        <w:rFonts w:cs="Calibri"/>
        <w:color w:val="595959" w:themeColor="text1" w:themeTint="A6"/>
        <w:sz w:val="18"/>
        <w:szCs w:val="20"/>
        <w:lang w:val="es-NI"/>
      </w:rPr>
      <w:t xml:space="preserve"> </w:t>
    </w:r>
    <w:r w:rsidRPr="008C54A1">
      <w:rPr>
        <w:rFonts w:cs="Calibri"/>
        <w:color w:val="595959" w:themeColor="text1" w:themeTint="A6"/>
        <w:sz w:val="18"/>
        <w:szCs w:val="20"/>
      </w:rPr>
      <w:t>Budova Metropolitan</w:t>
    </w:r>
    <w:r>
      <w:rPr>
        <w:rFonts w:cs="Calibri"/>
        <w:color w:val="595959" w:themeColor="text1" w:themeTint="A6"/>
        <w:sz w:val="18"/>
        <w:szCs w:val="20"/>
      </w:rPr>
      <w:t xml:space="preserve">, </w:t>
    </w:r>
    <w:r w:rsidRPr="008C54A1">
      <w:rPr>
        <w:rFonts w:cs="Calibri"/>
        <w:color w:val="595959" w:themeColor="text1" w:themeTint="A6"/>
        <w:sz w:val="18"/>
        <w:szCs w:val="20"/>
      </w:rPr>
      <w:t xml:space="preserve">U </w:t>
    </w:r>
    <w:proofErr w:type="spellStart"/>
    <w:r w:rsidRPr="008C54A1">
      <w:rPr>
        <w:rFonts w:cs="Calibri"/>
        <w:color w:val="595959" w:themeColor="text1" w:themeTint="A6"/>
        <w:sz w:val="18"/>
        <w:szCs w:val="20"/>
      </w:rPr>
      <w:t>Uranie</w:t>
    </w:r>
    <w:proofErr w:type="spellEnd"/>
    <w:r w:rsidRPr="008C54A1">
      <w:rPr>
        <w:rFonts w:cs="Calibri"/>
        <w:color w:val="595959" w:themeColor="text1" w:themeTint="A6"/>
        <w:sz w:val="18"/>
        <w:szCs w:val="20"/>
      </w:rPr>
      <w:t xml:space="preserve"> 954/18</w:t>
    </w:r>
    <w:r>
      <w:rPr>
        <w:rFonts w:cs="Calibri"/>
        <w:color w:val="595959" w:themeColor="text1" w:themeTint="A6"/>
        <w:sz w:val="18"/>
        <w:szCs w:val="20"/>
      </w:rPr>
      <w:t xml:space="preserve">, </w:t>
    </w:r>
    <w:r>
      <w:rPr>
        <w:rFonts w:cs="Calibri"/>
        <w:color w:val="595959" w:themeColor="text1" w:themeTint="A6"/>
        <w:sz w:val="18"/>
        <w:szCs w:val="20"/>
        <w:lang w:val="es-NI"/>
      </w:rPr>
      <w:t>170 00 Praha 7 - Holešovice</w:t>
    </w:r>
  </w:p>
  <w:p w14:paraId="5DA84D37" w14:textId="77777777" w:rsidR="008C54A1" w:rsidRPr="007006A8" w:rsidRDefault="008C54A1" w:rsidP="008C54A1">
    <w:pPr>
      <w:pStyle w:val="Zpat"/>
      <w:jc w:val="center"/>
      <w:rPr>
        <w:rFonts w:cs="Calibri"/>
        <w:color w:val="595959" w:themeColor="text1" w:themeTint="A6"/>
        <w:sz w:val="18"/>
        <w:szCs w:val="20"/>
        <w:lang w:val="de-DE"/>
      </w:rPr>
    </w:pPr>
    <w:r w:rsidRPr="007006A8">
      <w:rPr>
        <w:rFonts w:cs="Calibri"/>
        <w:color w:val="595959" w:themeColor="text1" w:themeTint="A6"/>
        <w:sz w:val="18"/>
        <w:szCs w:val="20"/>
        <w:lang w:val="de-DE"/>
      </w:rPr>
      <w:t xml:space="preserve">Tel.: </w:t>
    </w:r>
    <w:r>
      <w:rPr>
        <w:rFonts w:cs="Calibri"/>
        <w:color w:val="595959" w:themeColor="text1" w:themeTint="A6"/>
        <w:sz w:val="18"/>
        <w:szCs w:val="20"/>
        <w:lang w:val="de-DE"/>
      </w:rPr>
      <w:t>+420 734 713 480</w:t>
    </w:r>
    <w:r w:rsidRPr="007006A8">
      <w:rPr>
        <w:rFonts w:cs="Calibri"/>
        <w:color w:val="595959" w:themeColor="text1" w:themeTint="A6"/>
        <w:sz w:val="18"/>
        <w:szCs w:val="20"/>
        <w:lang w:val="de-DE"/>
      </w:rPr>
      <w:t xml:space="preserve">, </w:t>
    </w:r>
    <w:proofErr w:type="spellStart"/>
    <w:r w:rsidRPr="007006A8">
      <w:rPr>
        <w:rFonts w:cs="Calibri"/>
        <w:color w:val="595959" w:themeColor="text1" w:themeTint="A6"/>
        <w:sz w:val="18"/>
        <w:szCs w:val="20"/>
        <w:lang w:val="de-DE"/>
      </w:rPr>
      <w:t>web</w:t>
    </w:r>
    <w:proofErr w:type="spellEnd"/>
    <w:r w:rsidRPr="007006A8">
      <w:rPr>
        <w:rFonts w:cs="Calibri"/>
        <w:color w:val="595959" w:themeColor="text1" w:themeTint="A6"/>
        <w:sz w:val="18"/>
        <w:szCs w:val="20"/>
        <w:lang w:val="de-DE"/>
      </w:rPr>
      <w:t>: www.cresco.</w:t>
    </w:r>
    <w:r>
      <w:rPr>
        <w:rFonts w:cs="Calibri"/>
        <w:color w:val="595959" w:themeColor="text1" w:themeTint="A6"/>
        <w:sz w:val="18"/>
        <w:szCs w:val="20"/>
        <w:lang w:val="de-DE"/>
      </w:rPr>
      <w:t>cz</w:t>
    </w:r>
    <w:r w:rsidRPr="007006A8">
      <w:rPr>
        <w:rFonts w:cs="Calibri"/>
        <w:color w:val="595959" w:themeColor="text1" w:themeTint="A6"/>
        <w:sz w:val="18"/>
        <w:szCs w:val="20"/>
        <w:lang w:val="de-DE"/>
      </w:rPr>
      <w:t xml:space="preserve">, </w:t>
    </w:r>
    <w:proofErr w:type="spellStart"/>
    <w:r w:rsidRPr="007006A8">
      <w:rPr>
        <w:rFonts w:cs="Calibri"/>
        <w:color w:val="595959" w:themeColor="text1" w:themeTint="A6"/>
        <w:sz w:val="18"/>
        <w:szCs w:val="20"/>
        <w:lang w:val="de-DE"/>
      </w:rPr>
      <w:t>e-mail</w:t>
    </w:r>
    <w:proofErr w:type="spellEnd"/>
    <w:r w:rsidRPr="007006A8">
      <w:rPr>
        <w:rFonts w:cs="Calibri"/>
        <w:color w:val="595959" w:themeColor="text1" w:themeTint="A6"/>
        <w:sz w:val="18"/>
        <w:szCs w:val="20"/>
        <w:lang w:val="de-DE"/>
      </w:rPr>
      <w:t>: cresco@cresco.</w:t>
    </w:r>
    <w:r>
      <w:rPr>
        <w:rFonts w:cs="Calibri"/>
        <w:color w:val="595959" w:themeColor="text1" w:themeTint="A6"/>
        <w:sz w:val="18"/>
        <w:szCs w:val="20"/>
        <w:lang w:val="de-DE"/>
      </w:rPr>
      <w:t>cz</w:t>
    </w:r>
  </w:p>
  <w:p w14:paraId="1CA71FCF" w14:textId="77777777" w:rsidR="008C54A1" w:rsidRDefault="008C54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A576" w14:textId="77777777" w:rsidR="00AD24F2" w:rsidRDefault="00AD24F2" w:rsidP="008C54A1">
      <w:pPr>
        <w:spacing w:after="0" w:line="240" w:lineRule="auto"/>
      </w:pPr>
      <w:r>
        <w:separator/>
      </w:r>
    </w:p>
  </w:footnote>
  <w:footnote w:type="continuationSeparator" w:id="0">
    <w:p w14:paraId="707C6B49" w14:textId="77777777" w:rsidR="00AD24F2" w:rsidRDefault="00AD24F2" w:rsidP="008C5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4319" w14:textId="77777777" w:rsidR="008C54A1" w:rsidRDefault="008C54A1">
    <w:pPr>
      <w:pStyle w:val="Zhlav"/>
    </w:pPr>
    <w:r w:rsidRPr="00E52BB0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33494842" wp14:editId="1D65C9F2">
          <wp:simplePos x="0" y="0"/>
          <wp:positionH relativeFrom="margin">
            <wp:align>center</wp:align>
          </wp:positionH>
          <wp:positionV relativeFrom="paragraph">
            <wp:posOffset>-184785</wp:posOffset>
          </wp:positionV>
          <wp:extent cx="1612900" cy="601345"/>
          <wp:effectExtent l="0" t="0" r="6350" b="8255"/>
          <wp:wrapSquare wrapText="bothSides"/>
          <wp:docPr id="799390595" name="Picture 799390595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01" t="18542" r="13405" b="16615"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5E1D1"/>
    <w:multiLevelType w:val="hybridMultilevel"/>
    <w:tmpl w:val="7090E526"/>
    <w:lvl w:ilvl="0" w:tplc="616E2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A65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9E0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69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A2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D2A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84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52F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CEA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14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A1"/>
    <w:rsid w:val="0000383C"/>
    <w:rsid w:val="0002306B"/>
    <w:rsid w:val="00027A64"/>
    <w:rsid w:val="00045C55"/>
    <w:rsid w:val="00050CE1"/>
    <w:rsid w:val="00053D85"/>
    <w:rsid w:val="00072FAE"/>
    <w:rsid w:val="00087D8D"/>
    <w:rsid w:val="000A3E21"/>
    <w:rsid w:val="000B280B"/>
    <w:rsid w:val="000B5058"/>
    <w:rsid w:val="000D550D"/>
    <w:rsid w:val="000D6B41"/>
    <w:rsid w:val="000E58CB"/>
    <w:rsid w:val="000E6BEF"/>
    <w:rsid w:val="000E6D74"/>
    <w:rsid w:val="000F07CC"/>
    <w:rsid w:val="000F4D67"/>
    <w:rsid w:val="001038A7"/>
    <w:rsid w:val="00111141"/>
    <w:rsid w:val="001157AE"/>
    <w:rsid w:val="00115950"/>
    <w:rsid w:val="00117620"/>
    <w:rsid w:val="0012007B"/>
    <w:rsid w:val="0012022D"/>
    <w:rsid w:val="00120F33"/>
    <w:rsid w:val="00121688"/>
    <w:rsid w:val="00122CBA"/>
    <w:rsid w:val="00132A0E"/>
    <w:rsid w:val="00134963"/>
    <w:rsid w:val="0014220D"/>
    <w:rsid w:val="00146CEC"/>
    <w:rsid w:val="00152FDA"/>
    <w:rsid w:val="00161124"/>
    <w:rsid w:val="00165EC8"/>
    <w:rsid w:val="00170AA0"/>
    <w:rsid w:val="00173A0A"/>
    <w:rsid w:val="001740E8"/>
    <w:rsid w:val="00180FFD"/>
    <w:rsid w:val="00184DA7"/>
    <w:rsid w:val="00187E6D"/>
    <w:rsid w:val="00194A99"/>
    <w:rsid w:val="0019559A"/>
    <w:rsid w:val="00196C05"/>
    <w:rsid w:val="001A0C55"/>
    <w:rsid w:val="001A4CE8"/>
    <w:rsid w:val="001A5D85"/>
    <w:rsid w:val="001A7185"/>
    <w:rsid w:val="001B33C6"/>
    <w:rsid w:val="001C075B"/>
    <w:rsid w:val="001C369C"/>
    <w:rsid w:val="001C41C7"/>
    <w:rsid w:val="001C68A3"/>
    <w:rsid w:val="001D3C12"/>
    <w:rsid w:val="001F0D59"/>
    <w:rsid w:val="001F7998"/>
    <w:rsid w:val="00205A24"/>
    <w:rsid w:val="0020711F"/>
    <w:rsid w:val="00217999"/>
    <w:rsid w:val="0023799E"/>
    <w:rsid w:val="0024011F"/>
    <w:rsid w:val="00245635"/>
    <w:rsid w:val="00247A58"/>
    <w:rsid w:val="00252C3B"/>
    <w:rsid w:val="0026418A"/>
    <w:rsid w:val="002658F8"/>
    <w:rsid w:val="00266B13"/>
    <w:rsid w:val="0027156E"/>
    <w:rsid w:val="00277517"/>
    <w:rsid w:val="00283B68"/>
    <w:rsid w:val="00286DF2"/>
    <w:rsid w:val="0029437B"/>
    <w:rsid w:val="002C3C49"/>
    <w:rsid w:val="002C73DB"/>
    <w:rsid w:val="002C7535"/>
    <w:rsid w:val="002D446F"/>
    <w:rsid w:val="002E0335"/>
    <w:rsid w:val="002E0931"/>
    <w:rsid w:val="002E4BB9"/>
    <w:rsid w:val="002F2ECD"/>
    <w:rsid w:val="002F556F"/>
    <w:rsid w:val="002F6556"/>
    <w:rsid w:val="0031179C"/>
    <w:rsid w:val="003215F5"/>
    <w:rsid w:val="00325232"/>
    <w:rsid w:val="00327928"/>
    <w:rsid w:val="003420CA"/>
    <w:rsid w:val="003424C6"/>
    <w:rsid w:val="003622D8"/>
    <w:rsid w:val="00366978"/>
    <w:rsid w:val="003711C6"/>
    <w:rsid w:val="00371EC6"/>
    <w:rsid w:val="003738D8"/>
    <w:rsid w:val="003807F6"/>
    <w:rsid w:val="003903E0"/>
    <w:rsid w:val="00390FC1"/>
    <w:rsid w:val="003A0C6D"/>
    <w:rsid w:val="003A3EC6"/>
    <w:rsid w:val="003A5D1B"/>
    <w:rsid w:val="003B04BA"/>
    <w:rsid w:val="003B30DA"/>
    <w:rsid w:val="003B5815"/>
    <w:rsid w:val="003B6DAD"/>
    <w:rsid w:val="003C53D9"/>
    <w:rsid w:val="003D1963"/>
    <w:rsid w:val="003F5054"/>
    <w:rsid w:val="003F6140"/>
    <w:rsid w:val="004023A5"/>
    <w:rsid w:val="004028D3"/>
    <w:rsid w:val="00405AB5"/>
    <w:rsid w:val="004147B5"/>
    <w:rsid w:val="0042617E"/>
    <w:rsid w:val="004313EB"/>
    <w:rsid w:val="00444A3D"/>
    <w:rsid w:val="00445899"/>
    <w:rsid w:val="00447A02"/>
    <w:rsid w:val="004521F5"/>
    <w:rsid w:val="004522A3"/>
    <w:rsid w:val="004563A1"/>
    <w:rsid w:val="00471233"/>
    <w:rsid w:val="00475F35"/>
    <w:rsid w:val="0047632F"/>
    <w:rsid w:val="004853CC"/>
    <w:rsid w:val="00485E25"/>
    <w:rsid w:val="00490382"/>
    <w:rsid w:val="004B4B8C"/>
    <w:rsid w:val="004B56E5"/>
    <w:rsid w:val="004D0B89"/>
    <w:rsid w:val="004E55FB"/>
    <w:rsid w:val="00517166"/>
    <w:rsid w:val="00521AFA"/>
    <w:rsid w:val="00521BDD"/>
    <w:rsid w:val="005222C1"/>
    <w:rsid w:val="005256A1"/>
    <w:rsid w:val="00525748"/>
    <w:rsid w:val="0053415D"/>
    <w:rsid w:val="00541300"/>
    <w:rsid w:val="00544282"/>
    <w:rsid w:val="00544733"/>
    <w:rsid w:val="00552FD3"/>
    <w:rsid w:val="00556D0D"/>
    <w:rsid w:val="00560830"/>
    <w:rsid w:val="00565917"/>
    <w:rsid w:val="00565920"/>
    <w:rsid w:val="00570C32"/>
    <w:rsid w:val="00571BDB"/>
    <w:rsid w:val="005733C1"/>
    <w:rsid w:val="00584520"/>
    <w:rsid w:val="00586BD2"/>
    <w:rsid w:val="005878F4"/>
    <w:rsid w:val="00591723"/>
    <w:rsid w:val="005A62D8"/>
    <w:rsid w:val="005A7F0A"/>
    <w:rsid w:val="005B062C"/>
    <w:rsid w:val="005B2F25"/>
    <w:rsid w:val="005C523E"/>
    <w:rsid w:val="005E08A3"/>
    <w:rsid w:val="005E4372"/>
    <w:rsid w:val="005F1FD2"/>
    <w:rsid w:val="005F3B39"/>
    <w:rsid w:val="00601DA5"/>
    <w:rsid w:val="006034A4"/>
    <w:rsid w:val="0060471F"/>
    <w:rsid w:val="006169B2"/>
    <w:rsid w:val="00616E30"/>
    <w:rsid w:val="006214E0"/>
    <w:rsid w:val="0062328A"/>
    <w:rsid w:val="00624A8C"/>
    <w:rsid w:val="006302D2"/>
    <w:rsid w:val="00630D3D"/>
    <w:rsid w:val="00647435"/>
    <w:rsid w:val="00651669"/>
    <w:rsid w:val="00652425"/>
    <w:rsid w:val="0065323C"/>
    <w:rsid w:val="006554A1"/>
    <w:rsid w:val="006636D3"/>
    <w:rsid w:val="00672506"/>
    <w:rsid w:val="006759C9"/>
    <w:rsid w:val="006811FE"/>
    <w:rsid w:val="00683DA2"/>
    <w:rsid w:val="0068534F"/>
    <w:rsid w:val="0068608A"/>
    <w:rsid w:val="00686469"/>
    <w:rsid w:val="00686BCA"/>
    <w:rsid w:val="00692324"/>
    <w:rsid w:val="006964C9"/>
    <w:rsid w:val="006A671E"/>
    <w:rsid w:val="006B0274"/>
    <w:rsid w:val="006B22CC"/>
    <w:rsid w:val="006B7198"/>
    <w:rsid w:val="006C24DF"/>
    <w:rsid w:val="006D18DA"/>
    <w:rsid w:val="006D4073"/>
    <w:rsid w:val="006E10FD"/>
    <w:rsid w:val="006E3C28"/>
    <w:rsid w:val="006E6F7C"/>
    <w:rsid w:val="006F0705"/>
    <w:rsid w:val="006F0CFD"/>
    <w:rsid w:val="006F1C81"/>
    <w:rsid w:val="006F32C7"/>
    <w:rsid w:val="007013EE"/>
    <w:rsid w:val="007042AF"/>
    <w:rsid w:val="007052AE"/>
    <w:rsid w:val="00711B1A"/>
    <w:rsid w:val="00712EA1"/>
    <w:rsid w:val="00720A05"/>
    <w:rsid w:val="007213E0"/>
    <w:rsid w:val="00725D6C"/>
    <w:rsid w:val="00727213"/>
    <w:rsid w:val="00734508"/>
    <w:rsid w:val="00750D9E"/>
    <w:rsid w:val="00756ED2"/>
    <w:rsid w:val="00763594"/>
    <w:rsid w:val="0076694F"/>
    <w:rsid w:val="00767324"/>
    <w:rsid w:val="00775F9B"/>
    <w:rsid w:val="00790D37"/>
    <w:rsid w:val="0079311F"/>
    <w:rsid w:val="0079473B"/>
    <w:rsid w:val="007A4963"/>
    <w:rsid w:val="007D4884"/>
    <w:rsid w:val="007E2127"/>
    <w:rsid w:val="007F4F18"/>
    <w:rsid w:val="00806EA8"/>
    <w:rsid w:val="008126D5"/>
    <w:rsid w:val="0081361E"/>
    <w:rsid w:val="008160FB"/>
    <w:rsid w:val="008221EE"/>
    <w:rsid w:val="00826A52"/>
    <w:rsid w:val="0083217C"/>
    <w:rsid w:val="00837A1F"/>
    <w:rsid w:val="00846B14"/>
    <w:rsid w:val="00853DF7"/>
    <w:rsid w:val="00855F4E"/>
    <w:rsid w:val="008616D9"/>
    <w:rsid w:val="00871B02"/>
    <w:rsid w:val="008771AB"/>
    <w:rsid w:val="00881FEF"/>
    <w:rsid w:val="008879AB"/>
    <w:rsid w:val="008A3A57"/>
    <w:rsid w:val="008A53B3"/>
    <w:rsid w:val="008B38A8"/>
    <w:rsid w:val="008C15F2"/>
    <w:rsid w:val="008C54A1"/>
    <w:rsid w:val="008D63A0"/>
    <w:rsid w:val="008E3EA1"/>
    <w:rsid w:val="008E5290"/>
    <w:rsid w:val="008E5535"/>
    <w:rsid w:val="008F0F90"/>
    <w:rsid w:val="008F1ECB"/>
    <w:rsid w:val="008F5115"/>
    <w:rsid w:val="008F66B7"/>
    <w:rsid w:val="008F7742"/>
    <w:rsid w:val="009002F5"/>
    <w:rsid w:val="00907636"/>
    <w:rsid w:val="00915676"/>
    <w:rsid w:val="0091589B"/>
    <w:rsid w:val="00920979"/>
    <w:rsid w:val="00921FC4"/>
    <w:rsid w:val="009240BB"/>
    <w:rsid w:val="00933EE3"/>
    <w:rsid w:val="0094308E"/>
    <w:rsid w:val="0094384D"/>
    <w:rsid w:val="0095287C"/>
    <w:rsid w:val="00956B9C"/>
    <w:rsid w:val="00957AD4"/>
    <w:rsid w:val="0096023B"/>
    <w:rsid w:val="00965B21"/>
    <w:rsid w:val="0096762B"/>
    <w:rsid w:val="00972268"/>
    <w:rsid w:val="0097234A"/>
    <w:rsid w:val="00982EB8"/>
    <w:rsid w:val="00991115"/>
    <w:rsid w:val="009B1CCE"/>
    <w:rsid w:val="009B33E8"/>
    <w:rsid w:val="009B474B"/>
    <w:rsid w:val="009B6D89"/>
    <w:rsid w:val="009C1837"/>
    <w:rsid w:val="009C6467"/>
    <w:rsid w:val="009D1F7E"/>
    <w:rsid w:val="009E3B7E"/>
    <w:rsid w:val="009F0E27"/>
    <w:rsid w:val="009F20A4"/>
    <w:rsid w:val="009F4468"/>
    <w:rsid w:val="00A2191A"/>
    <w:rsid w:val="00A223C4"/>
    <w:rsid w:val="00A30BFB"/>
    <w:rsid w:val="00A440DA"/>
    <w:rsid w:val="00A60628"/>
    <w:rsid w:val="00A701B0"/>
    <w:rsid w:val="00A70334"/>
    <w:rsid w:val="00A853AF"/>
    <w:rsid w:val="00A87ECE"/>
    <w:rsid w:val="00A927CE"/>
    <w:rsid w:val="00A9668D"/>
    <w:rsid w:val="00A966B7"/>
    <w:rsid w:val="00AA1F57"/>
    <w:rsid w:val="00AA33FF"/>
    <w:rsid w:val="00AA48AB"/>
    <w:rsid w:val="00AA4E44"/>
    <w:rsid w:val="00AB3347"/>
    <w:rsid w:val="00AC1C30"/>
    <w:rsid w:val="00AC4DD2"/>
    <w:rsid w:val="00AD0F5D"/>
    <w:rsid w:val="00AD24F2"/>
    <w:rsid w:val="00AD273A"/>
    <w:rsid w:val="00AD3BC5"/>
    <w:rsid w:val="00AD580B"/>
    <w:rsid w:val="00AE5C97"/>
    <w:rsid w:val="00AF01F7"/>
    <w:rsid w:val="00AF470B"/>
    <w:rsid w:val="00B023FC"/>
    <w:rsid w:val="00B1150C"/>
    <w:rsid w:val="00B13047"/>
    <w:rsid w:val="00B21906"/>
    <w:rsid w:val="00B27964"/>
    <w:rsid w:val="00B30082"/>
    <w:rsid w:val="00B33264"/>
    <w:rsid w:val="00B35AF2"/>
    <w:rsid w:val="00B51C5A"/>
    <w:rsid w:val="00B52748"/>
    <w:rsid w:val="00B56219"/>
    <w:rsid w:val="00B656A9"/>
    <w:rsid w:val="00B72696"/>
    <w:rsid w:val="00B72CA8"/>
    <w:rsid w:val="00B76505"/>
    <w:rsid w:val="00B8576F"/>
    <w:rsid w:val="00B85FB8"/>
    <w:rsid w:val="00B92681"/>
    <w:rsid w:val="00BA7457"/>
    <w:rsid w:val="00BB7F22"/>
    <w:rsid w:val="00BC780F"/>
    <w:rsid w:val="00BD61CB"/>
    <w:rsid w:val="00C0042B"/>
    <w:rsid w:val="00C0401F"/>
    <w:rsid w:val="00C05635"/>
    <w:rsid w:val="00C149DD"/>
    <w:rsid w:val="00C16AF6"/>
    <w:rsid w:val="00C1703B"/>
    <w:rsid w:val="00C20472"/>
    <w:rsid w:val="00C238EE"/>
    <w:rsid w:val="00C2437E"/>
    <w:rsid w:val="00C253DE"/>
    <w:rsid w:val="00C26951"/>
    <w:rsid w:val="00C27B19"/>
    <w:rsid w:val="00C3492A"/>
    <w:rsid w:val="00C367E0"/>
    <w:rsid w:val="00C36A76"/>
    <w:rsid w:val="00C43637"/>
    <w:rsid w:val="00C445D3"/>
    <w:rsid w:val="00C45584"/>
    <w:rsid w:val="00C46772"/>
    <w:rsid w:val="00C51A34"/>
    <w:rsid w:val="00C55338"/>
    <w:rsid w:val="00C563B2"/>
    <w:rsid w:val="00C70316"/>
    <w:rsid w:val="00C727A0"/>
    <w:rsid w:val="00C758E1"/>
    <w:rsid w:val="00C76AA2"/>
    <w:rsid w:val="00C8223B"/>
    <w:rsid w:val="00C8485E"/>
    <w:rsid w:val="00C84DAC"/>
    <w:rsid w:val="00C8505C"/>
    <w:rsid w:val="00C90B27"/>
    <w:rsid w:val="00C90DC9"/>
    <w:rsid w:val="00C956F9"/>
    <w:rsid w:val="00C95A5F"/>
    <w:rsid w:val="00CA23CA"/>
    <w:rsid w:val="00CB4F8F"/>
    <w:rsid w:val="00CC4B82"/>
    <w:rsid w:val="00CD3035"/>
    <w:rsid w:val="00CD430E"/>
    <w:rsid w:val="00CD47F5"/>
    <w:rsid w:val="00CD4A0A"/>
    <w:rsid w:val="00CE0036"/>
    <w:rsid w:val="00CF11AE"/>
    <w:rsid w:val="00CF5A33"/>
    <w:rsid w:val="00D1021E"/>
    <w:rsid w:val="00D13C3D"/>
    <w:rsid w:val="00D141E8"/>
    <w:rsid w:val="00D165CB"/>
    <w:rsid w:val="00D22377"/>
    <w:rsid w:val="00D23798"/>
    <w:rsid w:val="00D27126"/>
    <w:rsid w:val="00D32E81"/>
    <w:rsid w:val="00D3636E"/>
    <w:rsid w:val="00D365B3"/>
    <w:rsid w:val="00D403D6"/>
    <w:rsid w:val="00D41F96"/>
    <w:rsid w:val="00D46BDC"/>
    <w:rsid w:val="00D6365B"/>
    <w:rsid w:val="00D646B3"/>
    <w:rsid w:val="00D739B0"/>
    <w:rsid w:val="00D840E1"/>
    <w:rsid w:val="00D846BE"/>
    <w:rsid w:val="00D92AF4"/>
    <w:rsid w:val="00D93B4C"/>
    <w:rsid w:val="00D96D2A"/>
    <w:rsid w:val="00DA1304"/>
    <w:rsid w:val="00DA25EA"/>
    <w:rsid w:val="00DA7D93"/>
    <w:rsid w:val="00DC2337"/>
    <w:rsid w:val="00DC3D10"/>
    <w:rsid w:val="00DD2E20"/>
    <w:rsid w:val="00DD5EE5"/>
    <w:rsid w:val="00DF3C41"/>
    <w:rsid w:val="00E0174C"/>
    <w:rsid w:val="00E1466C"/>
    <w:rsid w:val="00E15FFF"/>
    <w:rsid w:val="00E22047"/>
    <w:rsid w:val="00E2582A"/>
    <w:rsid w:val="00E30E07"/>
    <w:rsid w:val="00E31AED"/>
    <w:rsid w:val="00E3425E"/>
    <w:rsid w:val="00E412E1"/>
    <w:rsid w:val="00E47EF6"/>
    <w:rsid w:val="00E53DFF"/>
    <w:rsid w:val="00E5732C"/>
    <w:rsid w:val="00E57CAF"/>
    <w:rsid w:val="00E606ED"/>
    <w:rsid w:val="00E626DD"/>
    <w:rsid w:val="00E65620"/>
    <w:rsid w:val="00E727D2"/>
    <w:rsid w:val="00E76464"/>
    <w:rsid w:val="00E86658"/>
    <w:rsid w:val="00E95300"/>
    <w:rsid w:val="00EB1536"/>
    <w:rsid w:val="00EB407C"/>
    <w:rsid w:val="00EB747B"/>
    <w:rsid w:val="00EC57D0"/>
    <w:rsid w:val="00EC7C96"/>
    <w:rsid w:val="00ED180A"/>
    <w:rsid w:val="00EE18BF"/>
    <w:rsid w:val="00EE48F4"/>
    <w:rsid w:val="00EE6DCC"/>
    <w:rsid w:val="00EF0AC6"/>
    <w:rsid w:val="00EF626C"/>
    <w:rsid w:val="00F021B6"/>
    <w:rsid w:val="00F02E9F"/>
    <w:rsid w:val="00F119B2"/>
    <w:rsid w:val="00F125A0"/>
    <w:rsid w:val="00F12A3D"/>
    <w:rsid w:val="00F1439D"/>
    <w:rsid w:val="00F159DF"/>
    <w:rsid w:val="00F3540A"/>
    <w:rsid w:val="00F36498"/>
    <w:rsid w:val="00F374CA"/>
    <w:rsid w:val="00F37528"/>
    <w:rsid w:val="00F400C9"/>
    <w:rsid w:val="00F40CDC"/>
    <w:rsid w:val="00F613BD"/>
    <w:rsid w:val="00F61C54"/>
    <w:rsid w:val="00F63B0E"/>
    <w:rsid w:val="00F6725E"/>
    <w:rsid w:val="00F70276"/>
    <w:rsid w:val="00F70ABA"/>
    <w:rsid w:val="00F71D4E"/>
    <w:rsid w:val="00F82733"/>
    <w:rsid w:val="00F9087A"/>
    <w:rsid w:val="00F93C05"/>
    <w:rsid w:val="00FA4764"/>
    <w:rsid w:val="00FA498F"/>
    <w:rsid w:val="00FA7428"/>
    <w:rsid w:val="00FC20C1"/>
    <w:rsid w:val="00FC27C5"/>
    <w:rsid w:val="00FC4C1B"/>
    <w:rsid w:val="00FD5FD8"/>
    <w:rsid w:val="00FE666D"/>
    <w:rsid w:val="00FF1159"/>
    <w:rsid w:val="00FF5398"/>
    <w:rsid w:val="04659956"/>
    <w:rsid w:val="04D7ACE4"/>
    <w:rsid w:val="0A68249A"/>
    <w:rsid w:val="0A704857"/>
    <w:rsid w:val="10FB3428"/>
    <w:rsid w:val="11223B0F"/>
    <w:rsid w:val="14B8D612"/>
    <w:rsid w:val="15C6605C"/>
    <w:rsid w:val="1616F15F"/>
    <w:rsid w:val="19EB453C"/>
    <w:rsid w:val="1A409A1C"/>
    <w:rsid w:val="1C667D29"/>
    <w:rsid w:val="1E561542"/>
    <w:rsid w:val="1F78FCD2"/>
    <w:rsid w:val="247CD7A9"/>
    <w:rsid w:val="2966A232"/>
    <w:rsid w:val="2BFBFB98"/>
    <w:rsid w:val="2CF7A400"/>
    <w:rsid w:val="2EB6E75D"/>
    <w:rsid w:val="30D86E3A"/>
    <w:rsid w:val="367CBA02"/>
    <w:rsid w:val="36E94E90"/>
    <w:rsid w:val="38E89558"/>
    <w:rsid w:val="39AAF837"/>
    <w:rsid w:val="39C9B134"/>
    <w:rsid w:val="41931210"/>
    <w:rsid w:val="451A9FD4"/>
    <w:rsid w:val="45EA9F89"/>
    <w:rsid w:val="4A4A165F"/>
    <w:rsid w:val="4ADDFB24"/>
    <w:rsid w:val="4D37EC13"/>
    <w:rsid w:val="4D4E540C"/>
    <w:rsid w:val="505CC214"/>
    <w:rsid w:val="516798A5"/>
    <w:rsid w:val="591D9C54"/>
    <w:rsid w:val="5CAC6C36"/>
    <w:rsid w:val="5FB916D2"/>
    <w:rsid w:val="6048B90B"/>
    <w:rsid w:val="6206B794"/>
    <w:rsid w:val="62B6BDA1"/>
    <w:rsid w:val="6457A1E4"/>
    <w:rsid w:val="646D2FAC"/>
    <w:rsid w:val="69F8DA05"/>
    <w:rsid w:val="6A6A1510"/>
    <w:rsid w:val="6F6436CE"/>
    <w:rsid w:val="72F86673"/>
    <w:rsid w:val="7375DB77"/>
    <w:rsid w:val="73AB64CF"/>
    <w:rsid w:val="74591E39"/>
    <w:rsid w:val="74600EB9"/>
    <w:rsid w:val="79B492E7"/>
    <w:rsid w:val="7AC31023"/>
    <w:rsid w:val="7D3FACE3"/>
    <w:rsid w:val="7F591916"/>
    <w:rsid w:val="7FFCF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1010"/>
  <w15:chartTrackingRefBased/>
  <w15:docId w15:val="{C0872343-66D3-4D9A-927A-5BCD0A17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C5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C5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54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5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54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5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5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5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5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54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C5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54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54A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54A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54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54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54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54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5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5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5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5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5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54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54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54A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5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54A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54A1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C5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54A1"/>
  </w:style>
  <w:style w:type="paragraph" w:styleId="Zpat">
    <w:name w:val="footer"/>
    <w:basedOn w:val="Normln"/>
    <w:link w:val="ZpatChar"/>
    <w:uiPriority w:val="99"/>
    <w:unhideWhenUsed/>
    <w:rsid w:val="008C5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54A1"/>
  </w:style>
  <w:style w:type="paragraph" w:styleId="Zkladntext">
    <w:name w:val="Body Text"/>
    <w:basedOn w:val="Normln"/>
    <w:link w:val="ZkladntextChar"/>
    <w:uiPriority w:val="99"/>
    <w:unhideWhenUsed/>
    <w:rsid w:val="008E529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E5290"/>
  </w:style>
  <w:style w:type="character" w:styleId="Hypertextovodkaz">
    <w:name w:val="Hyperlink"/>
    <w:basedOn w:val="Standardnpsmoodstavce"/>
    <w:uiPriority w:val="99"/>
    <w:unhideWhenUsed/>
    <w:rsid w:val="00C76AA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76AA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C7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6A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6A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6A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6AA2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qFormat/>
    <w:rsid w:val="00C76AA2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F2-zkladnCharChar">
    <w:name w:val="F2 - základní Char Char"/>
    <w:link w:val="F2-zkladn"/>
    <w:locked/>
    <w:rsid w:val="00C76AA2"/>
    <w:rPr>
      <w:rFonts w:ascii="Arial" w:eastAsia="Times New Roman" w:hAnsi="Arial" w:cs="Arial"/>
      <w:lang w:eastAsia="cs-CZ"/>
    </w:rPr>
  </w:style>
  <w:style w:type="paragraph" w:customStyle="1" w:styleId="F2-zkladn">
    <w:name w:val="F2 - základní"/>
    <w:link w:val="F2-zkladnCharChar"/>
    <w:rsid w:val="00C76AA2"/>
    <w:pPr>
      <w:spacing w:before="240" w:after="0" w:line="300" w:lineRule="exact"/>
      <w:jc w:val="both"/>
    </w:pPr>
    <w:rPr>
      <w:rFonts w:ascii="Arial" w:eastAsia="Times New Roman" w:hAnsi="Arial" w:cs="Arial"/>
      <w:lang w:eastAsia="cs-CZ"/>
    </w:rPr>
  </w:style>
  <w:style w:type="paragraph" w:styleId="Revize">
    <w:name w:val="Revision"/>
    <w:hidden/>
    <w:uiPriority w:val="99"/>
    <w:semiHidden/>
    <w:rsid w:val="007213E0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F93C0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CA2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o-ho.cz/cresco-real-estat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hyperlink" Target="mailto:kamila.zitnakova@crestcom.cz" TargetMode="External"/><Relationship Id="rId10" Type="http://schemas.openxmlformats.org/officeDocument/2006/relationships/hyperlink" Target="http://www.yards.cz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yards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Props1.xml><?xml version="1.0" encoding="utf-8"?>
<ds:datastoreItem xmlns:ds="http://schemas.openxmlformats.org/officeDocument/2006/customXml" ds:itemID="{63B1AFF8-C217-493A-AD7E-29D7827F9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127E1C-57F9-4D57-A864-B9142A861A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095748-3481-43A1-86B0-3F594B11344C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854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Žitňáková</dc:creator>
  <cp:keywords/>
  <dc:description/>
  <cp:lastModifiedBy>Gabriela Hampejsová | CrestCommunications a.s.</cp:lastModifiedBy>
  <cp:revision>12</cp:revision>
  <cp:lastPrinted>2026-01-30T14:22:00Z</cp:lastPrinted>
  <dcterms:created xsi:type="dcterms:W3CDTF">2026-06-08T07:16:00Z</dcterms:created>
  <dcterms:modified xsi:type="dcterms:W3CDTF">2026-06-08T08:16:00Z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